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9A2B6" w14:textId="77777777" w:rsidR="00C1675A" w:rsidRDefault="006F5CE6" w:rsidP="008E45A3">
      <w:pPr>
        <w:spacing w:before="120" w:after="0" w:line="240" w:lineRule="auto"/>
        <w:rPr>
          <w:rFonts w:ascii="Franklin Gothic Heavy" w:hAnsi="Franklin Gothic Heavy"/>
          <w:sz w:val="44"/>
        </w:rPr>
      </w:pPr>
      <w:r>
        <w:rPr>
          <w:rFonts w:ascii="Franklin Gothic Book" w:hAnsi="Franklin Gothic Book"/>
          <w:b/>
          <w:noProof/>
          <w:sz w:val="44"/>
        </w:rPr>
        <mc:AlternateContent>
          <mc:Choice Requires="wps">
            <w:drawing>
              <wp:anchor distT="0" distB="0" distL="114300" distR="114300" simplePos="0" relativeHeight="251658240" behindDoc="1" locked="0" layoutInCell="1" allowOverlap="1" wp14:anchorId="517E928C" wp14:editId="7FC8DDF2">
                <wp:simplePos x="0" y="0"/>
                <wp:positionH relativeFrom="column">
                  <wp:posOffset>-68580</wp:posOffset>
                </wp:positionH>
                <wp:positionV relativeFrom="paragraph">
                  <wp:posOffset>303530</wp:posOffset>
                </wp:positionV>
                <wp:extent cx="1428750" cy="6640830"/>
                <wp:effectExtent l="0" t="0" r="0" b="7620"/>
                <wp:wrapNone/>
                <wp:docPr id="9" name="Rectangle 9"/>
                <wp:cNvGraphicFramePr/>
                <a:graphic xmlns:a="http://schemas.openxmlformats.org/drawingml/2006/main">
                  <a:graphicData uri="http://schemas.microsoft.com/office/word/2010/wordprocessingShape">
                    <wps:wsp>
                      <wps:cNvSpPr/>
                      <wps:spPr>
                        <a:xfrm>
                          <a:off x="0" y="0"/>
                          <a:ext cx="1428750" cy="6640830"/>
                        </a:xfrm>
                        <a:prstGeom prst="rect">
                          <a:avLst/>
                        </a:prstGeom>
                        <a:solidFill>
                          <a:srgbClr val="1E7D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DB813" id="Rectangle 9" o:spid="_x0000_s1026" style="position:absolute;margin-left:-5.4pt;margin-top:23.9pt;width:112.5pt;height:5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" fillcolor="#1e7d9b" stroked="f" strokeweight="2pt"/>
            </w:pict>
          </mc:Fallback>
        </mc:AlternateContent>
      </w:r>
      <w:r>
        <w:rPr>
          <w:rFonts w:ascii="Franklin Gothic Book" w:hAnsi="Franklin Gothic Book"/>
          <w:b/>
          <w:noProof/>
          <w:sz w:val="44"/>
        </w:rPr>
        <w:drawing>
          <wp:anchor distT="0" distB="0" distL="114300" distR="114300" simplePos="0" relativeHeight="251658241" behindDoc="1" locked="0" layoutInCell="1" allowOverlap="1" wp14:anchorId="57F78BFE" wp14:editId="4EC26B82">
            <wp:simplePos x="0" y="0"/>
            <wp:positionH relativeFrom="column">
              <wp:posOffset>1846580</wp:posOffset>
            </wp:positionH>
            <wp:positionV relativeFrom="paragraph">
              <wp:posOffset>298450</wp:posOffset>
            </wp:positionV>
            <wp:extent cx="4034790" cy="2701925"/>
            <wp:effectExtent l="171450" t="171450" r="384810" b="365125"/>
            <wp:wrapTight wrapText="bothSides">
              <wp:wrapPolygon edited="0">
                <wp:start x="1122" y="-1371"/>
                <wp:lineTo x="-918" y="-1066"/>
                <wp:lineTo x="-918" y="22235"/>
                <wp:lineTo x="-408" y="23301"/>
                <wp:lineTo x="510" y="24062"/>
                <wp:lineTo x="612" y="24367"/>
                <wp:lineTo x="22028" y="24367"/>
                <wp:lineTo x="22130" y="24062"/>
                <wp:lineTo x="22946" y="23301"/>
                <wp:lineTo x="23456" y="21016"/>
                <wp:lineTo x="23558" y="609"/>
                <wp:lineTo x="22130" y="-1066"/>
                <wp:lineTo x="21518" y="-1371"/>
                <wp:lineTo x="1122" y="-137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Stars 2010-Carol Hinrichs-Kirkland Jr (39).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4790" cy="2701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024280A" w14:textId="77777777" w:rsidR="006F5CE6" w:rsidRPr="006F5CE6" w:rsidRDefault="007E4183" w:rsidP="00647066">
      <w:pPr>
        <w:spacing w:before="60" w:after="0" w:line="240" w:lineRule="auto"/>
        <w:ind w:left="2970"/>
        <w:jc w:val="both"/>
        <w:rPr>
          <w:rFonts w:ascii="Franklin Gothic Heavy" w:hAnsi="Franklin Gothic Heavy"/>
          <w:sz w:val="72"/>
          <w:szCs w:val="72"/>
        </w:rPr>
      </w:pPr>
      <w:r w:rsidRPr="006F5CE6">
        <w:rPr>
          <w:rFonts w:ascii="Franklin Gothic Heavy" w:hAnsi="Franklin Gothic Heavy"/>
          <w:sz w:val="72"/>
          <w:szCs w:val="72"/>
        </w:rPr>
        <w:t>Laptop Handbook</w:t>
      </w:r>
    </w:p>
    <w:sdt>
      <w:sdtPr>
        <w:rPr>
          <w:rFonts w:asciiTheme="minorHAnsi" w:eastAsiaTheme="minorHAnsi" w:hAnsiTheme="minorHAnsi" w:cstheme="minorBidi"/>
          <w:b w:val="0"/>
          <w:bCs w:val="0"/>
          <w:color w:val="auto"/>
          <w:sz w:val="22"/>
          <w:szCs w:val="22"/>
          <w:lang w:eastAsia="en-US"/>
        </w:rPr>
        <w:id w:val="-55086789"/>
        <w:docPartObj>
          <w:docPartGallery w:val="Table of Contents"/>
          <w:docPartUnique/>
        </w:docPartObj>
      </w:sdtPr>
      <w:sdtEndPr>
        <w:rPr>
          <w:noProof/>
        </w:rPr>
      </w:sdtEndPr>
      <w:sdtContent>
        <w:p w14:paraId="5620CE4A" w14:textId="77777777" w:rsidR="00C1675A" w:rsidRPr="00C1675A" w:rsidRDefault="006F5CE6" w:rsidP="0065597A">
          <w:pPr>
            <w:pStyle w:val="TOCHeading"/>
            <w:rPr>
              <w:rFonts w:ascii="Franklin Gothic Demi Cond" w:hAnsi="Franklin Gothic Demi Cond"/>
              <w:b w:val="0"/>
              <w:color w:val="auto"/>
            </w:rPr>
          </w:pPr>
          <w:r>
            <w:rPr>
              <w:rFonts w:ascii="Franklin Gothic Book" w:hAnsi="Franklin Gothic Book"/>
              <w:b w:val="0"/>
              <w:noProof/>
              <w:sz w:val="44"/>
              <w:lang w:eastAsia="en-US"/>
            </w:rPr>
            <mc:AlternateContent>
              <mc:Choice Requires="wps">
                <w:drawing>
                  <wp:anchor distT="0" distB="0" distL="114300" distR="114300" simplePos="0" relativeHeight="251658242" behindDoc="1" locked="0" layoutInCell="1" allowOverlap="1" wp14:anchorId="2F6E4840" wp14:editId="34D68EC0">
                    <wp:simplePos x="0" y="0"/>
                    <wp:positionH relativeFrom="column">
                      <wp:posOffset>904240</wp:posOffset>
                    </wp:positionH>
                    <wp:positionV relativeFrom="paragraph">
                      <wp:posOffset>136525</wp:posOffset>
                    </wp:positionV>
                    <wp:extent cx="5246370" cy="3403600"/>
                    <wp:effectExtent l="0" t="0" r="0" b="6350"/>
                    <wp:wrapNone/>
                    <wp:docPr id="10" name="Rectangle 10"/>
                    <wp:cNvGraphicFramePr/>
                    <a:graphic xmlns:a="http://schemas.openxmlformats.org/drawingml/2006/main">
                      <a:graphicData uri="http://schemas.microsoft.com/office/word/2010/wordprocessingShape">
                        <wps:wsp>
                          <wps:cNvSpPr/>
                          <wps:spPr>
                            <a:xfrm>
                              <a:off x="0" y="0"/>
                              <a:ext cx="5246370" cy="3403600"/>
                            </a:xfrm>
                            <a:prstGeom prst="rect">
                              <a:avLst/>
                            </a:prstGeom>
                            <a:solidFill>
                              <a:srgbClr val="1E7D9B">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7447" id="Rectangle 10" o:spid="_x0000_s1026" style="position:absolute;margin-left:71.2pt;margin-top:10.75pt;width:413.1pt;height:26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" fillcolor="#1e7d9b" stroked="f" strokeweight="2pt">
                    <v:fill opacity="16448f"/>
                  </v:rect>
                </w:pict>
              </mc:Fallback>
            </mc:AlternateContent>
          </w:r>
          <w:r w:rsidR="004F2571">
            <w:rPr>
              <w:rFonts w:asciiTheme="minorHAnsi" w:eastAsiaTheme="minorHAnsi" w:hAnsiTheme="minorHAnsi" w:cstheme="minorBidi"/>
              <w:b w:val="0"/>
              <w:bCs w:val="0"/>
              <w:color w:val="auto"/>
              <w:sz w:val="22"/>
              <w:szCs w:val="22"/>
              <w:lang w:eastAsia="en-US"/>
            </w:rPr>
            <w:tab/>
          </w:r>
          <w:r w:rsidR="004F2571">
            <w:rPr>
              <w:rFonts w:asciiTheme="minorHAnsi" w:eastAsiaTheme="minorHAnsi" w:hAnsiTheme="minorHAnsi" w:cstheme="minorBidi"/>
              <w:b w:val="0"/>
              <w:bCs w:val="0"/>
              <w:color w:val="auto"/>
              <w:sz w:val="22"/>
              <w:szCs w:val="22"/>
              <w:lang w:eastAsia="en-US"/>
            </w:rPr>
            <w:tab/>
          </w:r>
          <w:r w:rsidR="004F2571">
            <w:rPr>
              <w:rFonts w:asciiTheme="minorHAnsi" w:eastAsiaTheme="minorHAnsi" w:hAnsiTheme="minorHAnsi" w:cstheme="minorBidi"/>
              <w:b w:val="0"/>
              <w:bCs w:val="0"/>
              <w:color w:val="auto"/>
              <w:sz w:val="22"/>
              <w:szCs w:val="22"/>
              <w:lang w:eastAsia="en-US"/>
            </w:rPr>
            <w:tab/>
          </w:r>
          <w:r w:rsidR="004F2571">
            <w:rPr>
              <w:rFonts w:asciiTheme="minorHAnsi" w:eastAsiaTheme="minorHAnsi" w:hAnsiTheme="minorHAnsi" w:cstheme="minorBidi"/>
              <w:b w:val="0"/>
              <w:bCs w:val="0"/>
              <w:color w:val="auto"/>
              <w:sz w:val="22"/>
              <w:szCs w:val="22"/>
              <w:lang w:eastAsia="en-US"/>
            </w:rPr>
            <w:tab/>
          </w:r>
          <w:r w:rsidR="00C1675A" w:rsidRPr="00C1675A">
            <w:rPr>
              <w:rFonts w:ascii="Franklin Gothic Demi Cond" w:hAnsi="Franklin Gothic Demi Cond"/>
              <w:b w:val="0"/>
              <w:color w:val="auto"/>
            </w:rPr>
            <w:t>Contents</w:t>
          </w:r>
        </w:p>
        <w:p w14:paraId="4396D1BD" w14:textId="77777777" w:rsidR="00C1675A" w:rsidRDefault="00282318" w:rsidP="006F5CE6">
          <w:pPr>
            <w:pStyle w:val="TOC1"/>
            <w:tabs>
              <w:tab w:val="right" w:leader="dot" w:pos="9350"/>
            </w:tabs>
            <w:ind w:left="2880"/>
            <w:rPr>
              <w:noProof/>
            </w:rPr>
          </w:pPr>
          <w:hyperlink w:anchor="Overview" w:history="1">
            <w:r w:rsidR="00C1675A" w:rsidRPr="00F52E8C">
              <w:rPr>
                <w:rStyle w:val="Hyperlink"/>
                <w:noProof/>
                <w:color w:val="auto"/>
                <w:u w:val="none"/>
              </w:rPr>
              <w:t>Overview</w:t>
            </w:r>
            <w:r w:rsidR="00C1675A" w:rsidRPr="00F52E8C">
              <w:rPr>
                <w:rStyle w:val="Hyperlink"/>
                <w:noProof/>
                <w:webHidden/>
                <w:color w:val="auto"/>
                <w:u w:val="none"/>
              </w:rPr>
              <w:tab/>
            </w:r>
            <w:r w:rsidR="003405CE" w:rsidRPr="00F52E8C">
              <w:rPr>
                <w:rStyle w:val="Hyperlink"/>
                <w:noProof/>
                <w:webHidden/>
                <w:color w:val="auto"/>
                <w:u w:val="none"/>
              </w:rPr>
              <w:t>2</w:t>
            </w:r>
          </w:hyperlink>
        </w:p>
        <w:p w14:paraId="0BF905DF" w14:textId="77777777" w:rsidR="00C1675A" w:rsidRPr="00F52E8C" w:rsidRDefault="00282318" w:rsidP="006F5CE6">
          <w:pPr>
            <w:pStyle w:val="TOC1"/>
            <w:tabs>
              <w:tab w:val="right" w:leader="dot" w:pos="9350"/>
            </w:tabs>
            <w:ind w:left="2880"/>
            <w:rPr>
              <w:noProof/>
            </w:rPr>
          </w:pPr>
          <w:hyperlink w:anchor="Parent_Guardian_Responsibilities" w:history="1">
            <w:r w:rsidR="00C1675A" w:rsidRPr="00F52E8C">
              <w:rPr>
                <w:rStyle w:val="Hyperlink"/>
                <w:noProof/>
                <w:color w:val="auto"/>
                <w:u w:val="none"/>
              </w:rPr>
              <w:t>Parent/Guardian Responsibilities</w:t>
            </w:r>
            <w:r w:rsidR="00C1675A" w:rsidRPr="00F52E8C">
              <w:rPr>
                <w:rStyle w:val="Hyperlink"/>
                <w:noProof/>
                <w:webHidden/>
                <w:color w:val="auto"/>
                <w:u w:val="none"/>
              </w:rPr>
              <w:tab/>
            </w:r>
            <w:r w:rsidR="003405CE" w:rsidRPr="00F52E8C">
              <w:rPr>
                <w:rStyle w:val="Hyperlink"/>
                <w:noProof/>
                <w:webHidden/>
                <w:color w:val="auto"/>
                <w:u w:val="none"/>
              </w:rPr>
              <w:t>2</w:t>
            </w:r>
          </w:hyperlink>
        </w:p>
        <w:p w14:paraId="6B62F70E" w14:textId="77777777" w:rsidR="00C1675A" w:rsidRPr="00F52E8C" w:rsidRDefault="00282318" w:rsidP="006F5CE6">
          <w:pPr>
            <w:pStyle w:val="TOC1"/>
            <w:tabs>
              <w:tab w:val="right" w:leader="dot" w:pos="9350"/>
            </w:tabs>
            <w:ind w:left="2880"/>
            <w:rPr>
              <w:noProof/>
            </w:rPr>
          </w:pPr>
          <w:hyperlink w:anchor="Laptop_Rules_n_Guidelines" w:history="1">
            <w:r w:rsidR="00C1675A" w:rsidRPr="00F52E8C">
              <w:rPr>
                <w:rStyle w:val="Hyperlink"/>
                <w:noProof/>
                <w:color w:val="auto"/>
                <w:u w:val="none"/>
              </w:rPr>
              <w:t>Laptop Rules &amp; Guidelines</w:t>
            </w:r>
            <w:r w:rsidR="00C1675A" w:rsidRPr="00F52E8C">
              <w:rPr>
                <w:rStyle w:val="Hyperlink"/>
                <w:noProof/>
                <w:webHidden/>
                <w:color w:val="auto"/>
                <w:u w:val="none"/>
              </w:rPr>
              <w:tab/>
            </w:r>
            <w:r w:rsidR="003405CE" w:rsidRPr="00F52E8C">
              <w:rPr>
                <w:rStyle w:val="Hyperlink"/>
                <w:noProof/>
                <w:webHidden/>
                <w:color w:val="auto"/>
                <w:u w:val="none"/>
              </w:rPr>
              <w:t>3</w:t>
            </w:r>
          </w:hyperlink>
        </w:p>
        <w:p w14:paraId="4EACB305" w14:textId="77777777" w:rsidR="00C1675A" w:rsidRPr="00F52E8C" w:rsidRDefault="00282318" w:rsidP="006F5CE6">
          <w:pPr>
            <w:pStyle w:val="TOC2"/>
            <w:tabs>
              <w:tab w:val="right" w:leader="dot" w:pos="9350"/>
            </w:tabs>
            <w:ind w:left="2880"/>
            <w:rPr>
              <w:noProof/>
            </w:rPr>
          </w:pPr>
          <w:hyperlink w:anchor="Laptop_Use_n_Care" w:history="1">
            <w:r w:rsidR="00C1675A" w:rsidRPr="00F52E8C">
              <w:rPr>
                <w:rStyle w:val="Hyperlink"/>
                <w:noProof/>
                <w:color w:val="auto"/>
                <w:u w:val="none"/>
              </w:rPr>
              <w:t>Laptop Use &amp; Care</w:t>
            </w:r>
            <w:r w:rsidR="00C1675A" w:rsidRPr="00F52E8C">
              <w:rPr>
                <w:rStyle w:val="Hyperlink"/>
                <w:noProof/>
                <w:webHidden/>
                <w:color w:val="auto"/>
                <w:u w:val="none"/>
              </w:rPr>
              <w:tab/>
            </w:r>
            <w:r w:rsidR="00E44D19">
              <w:rPr>
                <w:rStyle w:val="Hyperlink"/>
                <w:noProof/>
                <w:webHidden/>
                <w:color w:val="auto"/>
                <w:u w:val="none"/>
              </w:rPr>
              <w:t>4</w:t>
            </w:r>
          </w:hyperlink>
        </w:p>
        <w:p w14:paraId="525CA60D" w14:textId="77777777" w:rsidR="00C1675A" w:rsidRPr="00F52E8C" w:rsidRDefault="00282318" w:rsidP="006F5CE6">
          <w:pPr>
            <w:pStyle w:val="TOC2"/>
            <w:tabs>
              <w:tab w:val="right" w:leader="dot" w:pos="9350"/>
            </w:tabs>
            <w:ind w:left="2880"/>
            <w:rPr>
              <w:noProof/>
            </w:rPr>
          </w:pPr>
          <w:hyperlink w:anchor="Consequences_for_Improper_Use" w:history="1">
            <w:r w:rsidR="00C1675A" w:rsidRPr="00F52E8C">
              <w:rPr>
                <w:rStyle w:val="Hyperlink"/>
                <w:noProof/>
                <w:color w:val="auto"/>
                <w:u w:val="none"/>
              </w:rPr>
              <w:t>Consequences for improper use, loss or damage</w:t>
            </w:r>
            <w:r w:rsidR="00C1675A" w:rsidRPr="00F52E8C">
              <w:rPr>
                <w:rStyle w:val="Hyperlink"/>
                <w:noProof/>
                <w:webHidden/>
                <w:color w:val="auto"/>
                <w:u w:val="none"/>
              </w:rPr>
              <w:tab/>
            </w:r>
            <w:r w:rsidR="00E44D19">
              <w:rPr>
                <w:rStyle w:val="Hyperlink"/>
                <w:noProof/>
                <w:webHidden/>
                <w:color w:val="auto"/>
                <w:u w:val="none"/>
              </w:rPr>
              <w:t>5</w:t>
            </w:r>
          </w:hyperlink>
        </w:p>
        <w:p w14:paraId="475B1564" w14:textId="121EBD1F" w:rsidR="00C1675A" w:rsidRPr="00F52E8C" w:rsidRDefault="00282318" w:rsidP="006F5CE6">
          <w:pPr>
            <w:pStyle w:val="TOC1"/>
            <w:tabs>
              <w:tab w:val="right" w:leader="dot" w:pos="9350"/>
            </w:tabs>
            <w:ind w:left="2880"/>
            <w:rPr>
              <w:noProof/>
            </w:rPr>
          </w:pPr>
          <w:hyperlink w:anchor="Laptop_Fines" w:history="1">
            <w:r w:rsidR="00EC2441">
              <w:rPr>
                <w:rStyle w:val="Hyperlink"/>
                <w:noProof/>
                <w:color w:val="auto"/>
                <w:u w:val="none"/>
              </w:rPr>
              <w:t>Laptop Loss and Repair Costs</w:t>
            </w:r>
            <w:r w:rsidR="00C1675A" w:rsidRPr="00F52E8C">
              <w:rPr>
                <w:rStyle w:val="Hyperlink"/>
                <w:noProof/>
                <w:webHidden/>
                <w:color w:val="auto"/>
                <w:u w:val="none"/>
              </w:rPr>
              <w:tab/>
            </w:r>
            <w:r w:rsidR="00E44D19">
              <w:rPr>
                <w:rStyle w:val="Hyperlink"/>
                <w:noProof/>
                <w:webHidden/>
                <w:color w:val="auto"/>
                <w:u w:val="none"/>
              </w:rPr>
              <w:t>6</w:t>
            </w:r>
          </w:hyperlink>
        </w:p>
        <w:p w14:paraId="0C5080E9" w14:textId="77777777" w:rsidR="00C1675A" w:rsidRPr="00F52E8C" w:rsidRDefault="00282318" w:rsidP="006F5CE6">
          <w:pPr>
            <w:pStyle w:val="TOC1"/>
            <w:tabs>
              <w:tab w:val="right" w:leader="dot" w:pos="9350"/>
            </w:tabs>
            <w:ind w:left="2880"/>
            <w:rPr>
              <w:noProof/>
            </w:rPr>
          </w:pPr>
          <w:hyperlink w:anchor="Insurance_Options" w:history="1">
            <w:r w:rsidR="00C1675A" w:rsidRPr="00F52E8C">
              <w:rPr>
                <w:rStyle w:val="Hyperlink"/>
                <w:noProof/>
                <w:color w:val="auto"/>
                <w:u w:val="none"/>
              </w:rPr>
              <w:t>Insurance Options</w:t>
            </w:r>
            <w:r w:rsidR="00C1675A" w:rsidRPr="00F52E8C">
              <w:rPr>
                <w:rStyle w:val="Hyperlink"/>
                <w:noProof/>
                <w:webHidden/>
                <w:color w:val="auto"/>
                <w:u w:val="none"/>
              </w:rPr>
              <w:tab/>
            </w:r>
            <w:r w:rsidR="00E44D19">
              <w:rPr>
                <w:rStyle w:val="Hyperlink"/>
                <w:noProof/>
                <w:webHidden/>
                <w:color w:val="auto"/>
                <w:u w:val="none"/>
              </w:rPr>
              <w:t>6</w:t>
            </w:r>
          </w:hyperlink>
        </w:p>
        <w:p w14:paraId="076E2D7C" w14:textId="77777777" w:rsidR="00C1675A" w:rsidRDefault="00282318" w:rsidP="006F5CE6">
          <w:pPr>
            <w:pStyle w:val="TOC1"/>
            <w:tabs>
              <w:tab w:val="right" w:leader="dot" w:pos="9350"/>
            </w:tabs>
            <w:ind w:left="2880"/>
            <w:rPr>
              <w:rStyle w:val="Hyperlink"/>
              <w:noProof/>
              <w:color w:val="auto"/>
              <w:u w:val="none"/>
            </w:rPr>
          </w:pPr>
          <w:hyperlink w:anchor="Internet_Access" w:history="1">
            <w:r w:rsidR="00C1675A" w:rsidRPr="00F52E8C">
              <w:rPr>
                <w:rStyle w:val="Hyperlink"/>
                <w:noProof/>
                <w:color w:val="auto"/>
                <w:u w:val="none"/>
              </w:rPr>
              <w:t>Internet Access</w:t>
            </w:r>
            <w:r w:rsidR="00C1675A" w:rsidRPr="00F52E8C">
              <w:rPr>
                <w:rStyle w:val="Hyperlink"/>
                <w:noProof/>
                <w:webHidden/>
                <w:color w:val="auto"/>
                <w:u w:val="none"/>
              </w:rPr>
              <w:tab/>
            </w:r>
            <w:r w:rsidR="00E44D19">
              <w:rPr>
                <w:rStyle w:val="Hyperlink"/>
                <w:noProof/>
                <w:webHidden/>
                <w:color w:val="auto"/>
                <w:u w:val="none"/>
              </w:rPr>
              <w:t>6</w:t>
            </w:r>
          </w:hyperlink>
        </w:p>
        <w:bookmarkStart w:id="0" w:name="_Toc333558879"/>
        <w:p w14:paraId="28D3A26C" w14:textId="77777777" w:rsidR="00E44D19" w:rsidRPr="00E44D19" w:rsidRDefault="00E44D19" w:rsidP="00E44D19">
          <w:pPr>
            <w:pStyle w:val="TOC2"/>
            <w:tabs>
              <w:tab w:val="right" w:leader="dot" w:pos="9350"/>
            </w:tabs>
            <w:ind w:left="2880"/>
            <w:rPr>
              <w:noProof/>
            </w:rPr>
          </w:pPr>
          <w:r w:rsidRPr="00F52E8C">
            <w:rPr>
              <w:noProof/>
            </w:rPr>
            <w:fldChar w:fldCharType="begin"/>
          </w:r>
          <w:r w:rsidRPr="00F52E8C">
            <w:rPr>
              <w:noProof/>
            </w:rPr>
            <w:instrText xml:space="preserve"> HYPERLINK  \l "Student_Acceptable_Use_Procedures" </w:instrText>
          </w:r>
          <w:r w:rsidRPr="00F52E8C">
            <w:rPr>
              <w:noProof/>
            </w:rPr>
            <w:fldChar w:fldCharType="separate"/>
          </w:r>
          <w:r>
            <w:rPr>
              <w:rStyle w:val="Hyperlink"/>
              <w:noProof/>
              <w:color w:val="auto"/>
              <w:u w:val="none"/>
            </w:rPr>
            <w:t>Student Use of Electronic Resources Policy &amp; Procedure</w:t>
          </w:r>
          <w:r w:rsidRPr="00F52E8C">
            <w:rPr>
              <w:rStyle w:val="Hyperlink"/>
              <w:noProof/>
              <w:webHidden/>
              <w:color w:val="auto"/>
              <w:u w:val="none"/>
            </w:rPr>
            <w:tab/>
          </w:r>
          <w:r w:rsidRPr="00F52E8C">
            <w:rPr>
              <w:rStyle w:val="Hyperlink"/>
              <w:noProof/>
              <w:color w:val="auto"/>
              <w:u w:val="none"/>
            </w:rPr>
            <w:t>7</w:t>
          </w:r>
          <w:r w:rsidRPr="00F52E8C">
            <w:rPr>
              <w:noProof/>
            </w:rPr>
            <w:fldChar w:fldCharType="end"/>
          </w:r>
          <w:bookmarkEnd w:id="0"/>
        </w:p>
        <w:p w14:paraId="5A0AE1CC" w14:textId="77777777" w:rsidR="00FD4C7F" w:rsidRDefault="00FD4C7F" w:rsidP="00FD4C7F">
          <w:pPr>
            <w:pStyle w:val="TOC1"/>
            <w:tabs>
              <w:tab w:val="right" w:leader="dot" w:pos="9350"/>
            </w:tabs>
            <w:ind w:left="2880"/>
            <w:rPr>
              <w:rStyle w:val="Hyperlink"/>
              <w:noProof/>
              <w:color w:val="auto"/>
              <w:u w:val="none"/>
            </w:rPr>
          </w:pPr>
          <w:r>
            <w:t>Frequently Asked Questions (</w:t>
          </w:r>
          <w:hyperlink w:anchor="Student_Use_Policy" w:history="1">
            <w:r>
              <w:rPr>
                <w:rStyle w:val="Hyperlink"/>
                <w:noProof/>
                <w:color w:val="auto"/>
                <w:u w:val="none"/>
              </w:rPr>
              <w:t>FAQ)</w:t>
            </w:r>
            <w:r w:rsidRPr="00F52E8C">
              <w:rPr>
                <w:rStyle w:val="Hyperlink"/>
                <w:noProof/>
                <w:webHidden/>
                <w:color w:val="auto"/>
                <w:u w:val="none"/>
              </w:rPr>
              <w:tab/>
            </w:r>
          </w:hyperlink>
          <w:r w:rsidR="00064730">
            <w:rPr>
              <w:rStyle w:val="Hyperlink"/>
              <w:noProof/>
              <w:color w:val="auto"/>
              <w:u w:val="none"/>
            </w:rPr>
            <w:t>11</w:t>
          </w:r>
        </w:p>
        <w:p w14:paraId="6E8543C5" w14:textId="77777777" w:rsidR="00064730" w:rsidRDefault="00282318" w:rsidP="00064730">
          <w:pPr>
            <w:pStyle w:val="TOC1"/>
            <w:tabs>
              <w:tab w:val="right" w:leader="dot" w:pos="9350"/>
            </w:tabs>
            <w:ind w:left="2880"/>
            <w:rPr>
              <w:rStyle w:val="Hyperlink"/>
              <w:noProof/>
              <w:color w:val="auto"/>
              <w:u w:val="none"/>
            </w:rPr>
          </w:pPr>
          <w:hyperlink w:anchor="Student_Use_Policy" w:history="1">
            <w:r w:rsidR="00E44D19">
              <w:rPr>
                <w:rStyle w:val="Hyperlink"/>
                <w:noProof/>
                <w:color w:val="auto"/>
                <w:u w:val="none"/>
              </w:rPr>
              <w:t>Internet Safety Resources</w:t>
            </w:r>
            <w:r w:rsidR="00064730" w:rsidRPr="00F52E8C">
              <w:rPr>
                <w:rStyle w:val="Hyperlink"/>
                <w:noProof/>
                <w:webHidden/>
                <w:color w:val="auto"/>
                <w:u w:val="none"/>
              </w:rPr>
              <w:tab/>
            </w:r>
          </w:hyperlink>
          <w:r w:rsidR="00064730">
            <w:rPr>
              <w:rStyle w:val="Hyperlink"/>
              <w:noProof/>
              <w:color w:val="auto"/>
              <w:u w:val="none"/>
            </w:rPr>
            <w:t>15</w:t>
          </w:r>
        </w:p>
        <w:p w14:paraId="0985D5A7" w14:textId="77777777" w:rsidR="006D28A7" w:rsidRPr="00C1675A" w:rsidRDefault="00064730" w:rsidP="00647066">
          <w:r>
            <w:tab/>
          </w:r>
        </w:p>
      </w:sdtContent>
    </w:sdt>
    <w:p w14:paraId="6E622F86" w14:textId="77777777" w:rsidR="00F41EC9" w:rsidRPr="00D857E2" w:rsidRDefault="00F41EC9" w:rsidP="0061535F">
      <w:pPr>
        <w:pStyle w:val="Heading1"/>
        <w:spacing w:after="60"/>
      </w:pPr>
      <w:bookmarkStart w:id="1" w:name="Overview"/>
      <w:bookmarkStart w:id="2" w:name="_Toc333558870"/>
      <w:bookmarkEnd w:id="1"/>
      <w:r w:rsidRPr="00EA307F">
        <w:lastRenderedPageBreak/>
        <w:t>Overview</w:t>
      </w:r>
      <w:bookmarkEnd w:id="2"/>
    </w:p>
    <w:p w14:paraId="47C608F0" w14:textId="77777777" w:rsidR="00F41EC9" w:rsidRPr="002A71D7" w:rsidRDefault="00A423DE">
      <w:pPr>
        <w:rPr>
          <w:rFonts w:ascii="Franklin Gothic Book" w:hAnsi="Franklin Gothic Book"/>
          <w:sz w:val="24"/>
        </w:rPr>
      </w:pPr>
      <w:r w:rsidRPr="002A71D7">
        <w:rPr>
          <w:rFonts w:ascii="Franklin Gothic Book" w:hAnsi="Franklin Gothic Book"/>
          <w:sz w:val="24"/>
        </w:rPr>
        <w:t xml:space="preserve">The Mobile Access for Students program </w:t>
      </w:r>
      <w:r w:rsidR="00971E79">
        <w:rPr>
          <w:rFonts w:ascii="Franklin Gothic Book" w:hAnsi="Franklin Gothic Book"/>
          <w:sz w:val="24"/>
        </w:rPr>
        <w:t>provides</w:t>
      </w:r>
      <w:r w:rsidR="00971E79" w:rsidRPr="002A71D7">
        <w:rPr>
          <w:rFonts w:ascii="Franklin Gothic Book" w:hAnsi="Franklin Gothic Book"/>
          <w:sz w:val="24"/>
        </w:rPr>
        <w:t xml:space="preserve"> </w:t>
      </w:r>
      <w:r w:rsidRPr="002A71D7">
        <w:rPr>
          <w:rFonts w:ascii="Franklin Gothic Book" w:hAnsi="Franklin Gothic Book"/>
          <w:sz w:val="24"/>
        </w:rPr>
        <w:t xml:space="preserve">each student in grades </w:t>
      </w:r>
      <w:r w:rsidR="00971E79">
        <w:rPr>
          <w:rFonts w:ascii="Franklin Gothic Book" w:hAnsi="Franklin Gothic Book"/>
          <w:sz w:val="24"/>
        </w:rPr>
        <w:t xml:space="preserve">six through </w:t>
      </w:r>
      <w:r w:rsidRPr="002A71D7">
        <w:rPr>
          <w:rFonts w:ascii="Franklin Gothic Book" w:hAnsi="Franklin Gothic Book"/>
          <w:sz w:val="24"/>
        </w:rPr>
        <w:t xml:space="preserve">12 a laptop or netbook computer for their educational use both at home and at school. The use of this tool is designed to enrich the learning environment and </w:t>
      </w:r>
      <w:r w:rsidR="00B769A5" w:rsidRPr="002A71D7">
        <w:rPr>
          <w:rFonts w:ascii="Franklin Gothic Book" w:hAnsi="Franklin Gothic Book"/>
          <w:sz w:val="24"/>
        </w:rPr>
        <w:t xml:space="preserve">to </w:t>
      </w:r>
      <w:r w:rsidRPr="002A71D7">
        <w:rPr>
          <w:rFonts w:ascii="Franklin Gothic Book" w:hAnsi="Franklin Gothic Book"/>
          <w:sz w:val="24"/>
        </w:rPr>
        <w:t xml:space="preserve">assist teachers as they support students in acquiring the skills, knowledge and attributes </w:t>
      </w:r>
      <w:r w:rsidR="00971E79">
        <w:rPr>
          <w:rFonts w:ascii="Franklin Gothic Book" w:hAnsi="Franklin Gothic Book"/>
          <w:sz w:val="24"/>
        </w:rPr>
        <w:t xml:space="preserve">outlined </w:t>
      </w:r>
      <w:r w:rsidRPr="002A71D7">
        <w:rPr>
          <w:rFonts w:ascii="Franklin Gothic Book" w:hAnsi="Franklin Gothic Book"/>
          <w:sz w:val="24"/>
        </w:rPr>
        <w:t xml:space="preserve">in the district’s </w:t>
      </w:r>
      <w:r w:rsidR="00971E79">
        <w:rPr>
          <w:rFonts w:ascii="Franklin Gothic Book" w:hAnsi="Franklin Gothic Book"/>
          <w:sz w:val="24"/>
        </w:rPr>
        <w:t>S</w:t>
      </w:r>
      <w:r w:rsidRPr="002A71D7">
        <w:rPr>
          <w:rFonts w:ascii="Franklin Gothic Book" w:hAnsi="Franklin Gothic Book"/>
          <w:sz w:val="24"/>
        </w:rPr>
        <w:t xml:space="preserve">tudent </w:t>
      </w:r>
      <w:r w:rsidR="00971E79">
        <w:rPr>
          <w:rFonts w:ascii="Franklin Gothic Book" w:hAnsi="Franklin Gothic Book"/>
          <w:sz w:val="24"/>
        </w:rPr>
        <w:t>P</w:t>
      </w:r>
      <w:r w:rsidRPr="002A71D7">
        <w:rPr>
          <w:rFonts w:ascii="Franklin Gothic Book" w:hAnsi="Franklin Gothic Book"/>
          <w:sz w:val="24"/>
        </w:rPr>
        <w:t>rofile.</w:t>
      </w:r>
    </w:p>
    <w:p w14:paraId="1351B057" w14:textId="77777777" w:rsidR="00F41EC9" w:rsidRPr="002A71D7" w:rsidRDefault="00A423DE">
      <w:pPr>
        <w:rPr>
          <w:rFonts w:ascii="Franklin Gothic Book" w:hAnsi="Franklin Gothic Book"/>
          <w:b/>
          <w:sz w:val="44"/>
        </w:rPr>
      </w:pPr>
      <w:r w:rsidRPr="002A71D7">
        <w:rPr>
          <w:rFonts w:ascii="Franklin Gothic Book" w:hAnsi="Franklin Gothic Book"/>
          <w:sz w:val="24"/>
        </w:rPr>
        <w:t xml:space="preserve">The privilege of accessing the school network and computer resources is also an opportunity to learn </w:t>
      </w:r>
      <w:r w:rsidR="006D28A7" w:rsidRPr="002A71D7">
        <w:rPr>
          <w:rFonts w:ascii="Franklin Gothic Book" w:hAnsi="Franklin Gothic Book"/>
          <w:sz w:val="24"/>
        </w:rPr>
        <w:t xml:space="preserve">the </w:t>
      </w:r>
      <w:r w:rsidRPr="002A71D7">
        <w:rPr>
          <w:rFonts w:ascii="Franklin Gothic Book" w:hAnsi="Franklin Gothic Book"/>
          <w:sz w:val="24"/>
        </w:rPr>
        <w:t>responsibilit</w:t>
      </w:r>
      <w:r w:rsidR="006D28A7" w:rsidRPr="002A71D7">
        <w:rPr>
          <w:rFonts w:ascii="Franklin Gothic Book" w:hAnsi="Franklin Gothic Book"/>
          <w:sz w:val="24"/>
        </w:rPr>
        <w:t>y</w:t>
      </w:r>
      <w:r w:rsidRPr="002A71D7">
        <w:rPr>
          <w:rFonts w:ascii="Franklin Gothic Book" w:hAnsi="Franklin Gothic Book"/>
          <w:sz w:val="24"/>
        </w:rPr>
        <w:t xml:space="preserve"> </w:t>
      </w:r>
      <w:r w:rsidR="003D7062" w:rsidRPr="002A71D7">
        <w:rPr>
          <w:rFonts w:ascii="Franklin Gothic Book" w:hAnsi="Franklin Gothic Book"/>
          <w:sz w:val="24"/>
        </w:rPr>
        <w:t xml:space="preserve">of </w:t>
      </w:r>
      <w:r w:rsidRPr="002A71D7">
        <w:rPr>
          <w:rFonts w:ascii="Franklin Gothic Book" w:hAnsi="Franklin Gothic Book"/>
          <w:sz w:val="24"/>
        </w:rPr>
        <w:t>informed, ethical and responsible computer use. This handbook outlines many of these responsibilities</w:t>
      </w:r>
      <w:r w:rsidR="00B769A5" w:rsidRPr="002A71D7">
        <w:rPr>
          <w:rFonts w:ascii="Franklin Gothic Book" w:hAnsi="Franklin Gothic Book"/>
          <w:sz w:val="24"/>
        </w:rPr>
        <w:t>. It</w:t>
      </w:r>
      <w:r w:rsidRPr="002A71D7">
        <w:rPr>
          <w:rFonts w:ascii="Franklin Gothic Book" w:hAnsi="Franklin Gothic Book"/>
          <w:sz w:val="24"/>
        </w:rPr>
        <w:t xml:space="preserve"> provides information and resources for families</w:t>
      </w:r>
      <w:r w:rsidR="006D28A7" w:rsidRPr="002A71D7">
        <w:rPr>
          <w:rFonts w:ascii="Franklin Gothic Book" w:hAnsi="Franklin Gothic Book"/>
          <w:sz w:val="24"/>
        </w:rPr>
        <w:t xml:space="preserve"> about </w:t>
      </w:r>
      <w:r w:rsidRPr="002A71D7">
        <w:rPr>
          <w:rFonts w:ascii="Franklin Gothic Book" w:hAnsi="Franklin Gothic Book"/>
          <w:sz w:val="24"/>
        </w:rPr>
        <w:t>these expectations.</w:t>
      </w:r>
    </w:p>
    <w:p w14:paraId="3FE6A238" w14:textId="77777777" w:rsidR="005D710A" w:rsidRPr="002A71D7" w:rsidRDefault="00CB0DCD" w:rsidP="00EA307F">
      <w:pPr>
        <w:pStyle w:val="Heading1"/>
      </w:pPr>
      <w:bookmarkStart w:id="3" w:name="Parent_Guardian_Responsibilities"/>
      <w:bookmarkStart w:id="4" w:name="_Toc333558871"/>
      <w:bookmarkEnd w:id="3"/>
      <w:r w:rsidRPr="002A71D7">
        <w:t>Parent/Guardian R</w:t>
      </w:r>
      <w:r w:rsidR="00CF29F0" w:rsidRPr="002A71D7">
        <w:t>esponsibilities</w:t>
      </w:r>
      <w:bookmarkEnd w:id="4"/>
    </w:p>
    <w:p w14:paraId="0DEA030E" w14:textId="77777777" w:rsidR="003D7062" w:rsidRPr="002A71D7" w:rsidRDefault="0020454E" w:rsidP="00CB0DCD">
      <w:pPr>
        <w:pStyle w:val="ListParagraph"/>
        <w:numPr>
          <w:ilvl w:val="0"/>
          <w:numId w:val="1"/>
        </w:numPr>
        <w:rPr>
          <w:rFonts w:ascii="Franklin Gothic Book" w:hAnsi="Franklin Gothic Book"/>
          <w:i/>
          <w:sz w:val="24"/>
        </w:rPr>
      </w:pPr>
      <w:r w:rsidRPr="002A71D7">
        <w:rPr>
          <w:rFonts w:ascii="Franklin Gothic Book" w:hAnsi="Franklin Gothic Book"/>
          <w:sz w:val="24"/>
        </w:rPr>
        <w:t xml:space="preserve">Review Laptop Rules &amp; Guidelines </w:t>
      </w:r>
    </w:p>
    <w:p w14:paraId="6583F937" w14:textId="77777777" w:rsidR="00CB0DCD" w:rsidRPr="002A71D7" w:rsidRDefault="003D7062" w:rsidP="00CB0DCD">
      <w:pPr>
        <w:pStyle w:val="ListParagraph"/>
        <w:numPr>
          <w:ilvl w:val="0"/>
          <w:numId w:val="1"/>
        </w:numPr>
        <w:rPr>
          <w:rFonts w:ascii="Franklin Gothic Book" w:hAnsi="Franklin Gothic Book"/>
          <w:i/>
          <w:sz w:val="24"/>
        </w:rPr>
      </w:pPr>
      <w:r w:rsidRPr="002A71D7">
        <w:rPr>
          <w:rFonts w:ascii="Franklin Gothic Book" w:hAnsi="Franklin Gothic Book"/>
          <w:sz w:val="24"/>
        </w:rPr>
        <w:t xml:space="preserve">Review </w:t>
      </w:r>
      <w:r w:rsidR="0020454E" w:rsidRPr="002A71D7">
        <w:rPr>
          <w:rFonts w:ascii="Franklin Gothic Book" w:hAnsi="Franklin Gothic Book"/>
          <w:i/>
          <w:sz w:val="24"/>
        </w:rPr>
        <w:t>Student Acceptable Use Procedures</w:t>
      </w:r>
    </w:p>
    <w:p w14:paraId="12FC979D" w14:textId="77777777" w:rsidR="00CB0DCD" w:rsidRPr="002A71D7" w:rsidRDefault="00A423DE" w:rsidP="00CB0DCD">
      <w:pPr>
        <w:pStyle w:val="ListParagraph"/>
        <w:numPr>
          <w:ilvl w:val="0"/>
          <w:numId w:val="1"/>
        </w:numPr>
        <w:rPr>
          <w:rFonts w:ascii="Franklin Gothic Book" w:hAnsi="Franklin Gothic Book"/>
          <w:sz w:val="24"/>
        </w:rPr>
      </w:pPr>
      <w:r w:rsidRPr="002A71D7">
        <w:rPr>
          <w:rFonts w:ascii="Franklin Gothic Book" w:hAnsi="Franklin Gothic Book"/>
          <w:sz w:val="24"/>
        </w:rPr>
        <w:t>Monitor student u</w:t>
      </w:r>
      <w:r w:rsidR="00CB0DCD" w:rsidRPr="002A71D7">
        <w:rPr>
          <w:rFonts w:ascii="Franklin Gothic Book" w:hAnsi="Franklin Gothic Book"/>
          <w:sz w:val="24"/>
        </w:rPr>
        <w:t>se</w:t>
      </w:r>
      <w:r w:rsidR="0020454E" w:rsidRPr="002A71D7">
        <w:rPr>
          <w:rFonts w:ascii="Franklin Gothic Book" w:hAnsi="Franklin Gothic Book"/>
          <w:sz w:val="24"/>
        </w:rPr>
        <w:t xml:space="preserve"> when not at school</w:t>
      </w:r>
    </w:p>
    <w:p w14:paraId="7F511356" w14:textId="77777777" w:rsidR="00CB0DCD" w:rsidRPr="002A71D7" w:rsidRDefault="00CB0DCD" w:rsidP="00CB0DCD">
      <w:pPr>
        <w:pStyle w:val="ListParagraph"/>
        <w:numPr>
          <w:ilvl w:val="0"/>
          <w:numId w:val="1"/>
        </w:numPr>
        <w:rPr>
          <w:rFonts w:ascii="Franklin Gothic Book" w:hAnsi="Franklin Gothic Book"/>
          <w:sz w:val="24"/>
        </w:rPr>
      </w:pPr>
      <w:r w:rsidRPr="002A71D7">
        <w:rPr>
          <w:rFonts w:ascii="Franklin Gothic Book" w:hAnsi="Franklin Gothic Book"/>
          <w:sz w:val="24"/>
        </w:rPr>
        <w:t xml:space="preserve">Ensure laptop is properly cared for while </w:t>
      </w:r>
      <w:r w:rsidR="00971E79">
        <w:rPr>
          <w:rFonts w:ascii="Franklin Gothic Book" w:hAnsi="Franklin Gothic Book"/>
          <w:sz w:val="24"/>
        </w:rPr>
        <w:t xml:space="preserve">the </w:t>
      </w:r>
      <w:r w:rsidRPr="002A71D7">
        <w:rPr>
          <w:rFonts w:ascii="Franklin Gothic Book" w:hAnsi="Franklin Gothic Book"/>
          <w:sz w:val="24"/>
        </w:rPr>
        <w:t xml:space="preserve">student is away from school </w:t>
      </w:r>
    </w:p>
    <w:p w14:paraId="645FB803" w14:textId="77777777" w:rsidR="00CB0DCD" w:rsidRPr="002A71D7" w:rsidRDefault="00A423DE" w:rsidP="00CB0DCD">
      <w:pPr>
        <w:pStyle w:val="ListParagraph"/>
        <w:numPr>
          <w:ilvl w:val="0"/>
          <w:numId w:val="1"/>
        </w:numPr>
        <w:rPr>
          <w:rFonts w:ascii="Franklin Gothic Book" w:hAnsi="Franklin Gothic Book"/>
          <w:sz w:val="24"/>
        </w:rPr>
      </w:pPr>
      <w:r w:rsidRPr="002A71D7">
        <w:rPr>
          <w:rFonts w:ascii="Franklin Gothic Book" w:hAnsi="Franklin Gothic Book"/>
          <w:sz w:val="24"/>
        </w:rPr>
        <w:t xml:space="preserve">Determine </w:t>
      </w:r>
      <w:r w:rsidR="00971E79">
        <w:rPr>
          <w:rFonts w:ascii="Franklin Gothic Book" w:hAnsi="Franklin Gothic Book"/>
          <w:sz w:val="24"/>
        </w:rPr>
        <w:t xml:space="preserve">your </w:t>
      </w:r>
      <w:r w:rsidRPr="002A71D7">
        <w:rPr>
          <w:rFonts w:ascii="Franklin Gothic Book" w:hAnsi="Franklin Gothic Book"/>
          <w:sz w:val="24"/>
        </w:rPr>
        <w:t>family</w:t>
      </w:r>
      <w:r w:rsidR="00971E79">
        <w:rPr>
          <w:rFonts w:ascii="Franklin Gothic Book" w:hAnsi="Franklin Gothic Book"/>
          <w:sz w:val="24"/>
        </w:rPr>
        <w:t>’s</w:t>
      </w:r>
      <w:r w:rsidRPr="002A71D7">
        <w:rPr>
          <w:rFonts w:ascii="Franklin Gothic Book" w:hAnsi="Franklin Gothic Book"/>
          <w:sz w:val="24"/>
        </w:rPr>
        <w:t xml:space="preserve"> </w:t>
      </w:r>
      <w:r w:rsidR="00CB0DCD" w:rsidRPr="002A71D7">
        <w:rPr>
          <w:rFonts w:ascii="Franklin Gothic Book" w:hAnsi="Franklin Gothic Book"/>
          <w:sz w:val="24"/>
        </w:rPr>
        <w:t>insurance</w:t>
      </w:r>
      <w:r w:rsidRPr="002A71D7">
        <w:rPr>
          <w:rFonts w:ascii="Franklin Gothic Book" w:hAnsi="Franklin Gothic Book"/>
          <w:sz w:val="24"/>
        </w:rPr>
        <w:t xml:space="preserve"> coverage option</w:t>
      </w:r>
    </w:p>
    <w:p w14:paraId="472328FA" w14:textId="77777777" w:rsidR="00CB0DCD" w:rsidRPr="002A71D7" w:rsidRDefault="00CB0DCD" w:rsidP="00CB0DCD">
      <w:pPr>
        <w:pStyle w:val="ListParagraph"/>
        <w:numPr>
          <w:ilvl w:val="0"/>
          <w:numId w:val="1"/>
        </w:numPr>
        <w:rPr>
          <w:rFonts w:ascii="Franklin Gothic Book" w:hAnsi="Franklin Gothic Book"/>
          <w:sz w:val="24"/>
        </w:rPr>
      </w:pPr>
      <w:r w:rsidRPr="002A71D7">
        <w:rPr>
          <w:rFonts w:ascii="Franklin Gothic Book" w:hAnsi="Franklin Gothic Book"/>
          <w:sz w:val="24"/>
        </w:rPr>
        <w:t>Accept Liability</w:t>
      </w:r>
    </w:p>
    <w:p w14:paraId="2AE7C927" w14:textId="77777777" w:rsidR="0020454E" w:rsidRPr="002A71D7" w:rsidRDefault="0020454E" w:rsidP="0020454E">
      <w:pPr>
        <w:pStyle w:val="ListParagraph"/>
        <w:numPr>
          <w:ilvl w:val="1"/>
          <w:numId w:val="1"/>
        </w:numPr>
        <w:rPr>
          <w:rFonts w:ascii="Franklin Gothic Book" w:hAnsi="Franklin Gothic Book"/>
          <w:sz w:val="24"/>
        </w:rPr>
      </w:pPr>
      <w:r w:rsidRPr="002A71D7">
        <w:rPr>
          <w:rFonts w:ascii="Franklin Gothic Book" w:hAnsi="Franklin Gothic Book"/>
          <w:sz w:val="24"/>
        </w:rPr>
        <w:t xml:space="preserve">Families </w:t>
      </w:r>
      <w:r w:rsidR="00A423DE" w:rsidRPr="002A71D7">
        <w:rPr>
          <w:rFonts w:ascii="Franklin Gothic Book" w:hAnsi="Franklin Gothic Book"/>
          <w:sz w:val="24"/>
        </w:rPr>
        <w:t xml:space="preserve">are </w:t>
      </w:r>
      <w:r w:rsidRPr="002A71D7">
        <w:rPr>
          <w:rFonts w:ascii="Franklin Gothic Book" w:hAnsi="Franklin Gothic Book"/>
          <w:sz w:val="24"/>
        </w:rPr>
        <w:t>responsible for</w:t>
      </w:r>
      <w:r w:rsidR="003D7062" w:rsidRPr="002A71D7">
        <w:rPr>
          <w:rFonts w:ascii="Franklin Gothic Book" w:hAnsi="Franklin Gothic Book"/>
          <w:sz w:val="24"/>
        </w:rPr>
        <w:t xml:space="preserve"> loss or damage</w:t>
      </w:r>
    </w:p>
    <w:p w14:paraId="191C97D7" w14:textId="77777777" w:rsidR="00ED7F0B" w:rsidRPr="0040392D" w:rsidRDefault="00CB0DCD" w:rsidP="0040392D">
      <w:pPr>
        <w:pStyle w:val="ListParagraph"/>
        <w:numPr>
          <w:ilvl w:val="0"/>
          <w:numId w:val="1"/>
        </w:numPr>
        <w:rPr>
          <w:rFonts w:ascii="Franklin Gothic Book" w:hAnsi="Franklin Gothic Book"/>
          <w:sz w:val="24"/>
        </w:rPr>
      </w:pPr>
      <w:r w:rsidRPr="002A71D7">
        <w:rPr>
          <w:rFonts w:ascii="Franklin Gothic Book" w:hAnsi="Franklin Gothic Book"/>
          <w:sz w:val="24"/>
        </w:rPr>
        <w:t xml:space="preserve">Sign </w:t>
      </w:r>
      <w:r w:rsidR="00CF29F0" w:rsidRPr="002A71D7">
        <w:rPr>
          <w:rFonts w:ascii="Franklin Gothic Book" w:hAnsi="Franklin Gothic Book"/>
          <w:sz w:val="24"/>
        </w:rPr>
        <w:t xml:space="preserve">Laptop </w:t>
      </w:r>
      <w:r w:rsidRPr="002A71D7">
        <w:rPr>
          <w:rFonts w:ascii="Franklin Gothic Book" w:hAnsi="Franklin Gothic Book"/>
          <w:sz w:val="24"/>
        </w:rPr>
        <w:t>Agreement and return to school</w:t>
      </w:r>
    </w:p>
    <w:p w14:paraId="78F9CF32" w14:textId="77777777" w:rsidR="00997E1A" w:rsidRDefault="00997E1A">
      <w:pPr>
        <w:rPr>
          <w:rFonts w:ascii="Franklin Gothic Demi Cond" w:eastAsiaTheme="majorEastAsia" w:hAnsi="Franklin Gothic Demi Cond" w:cstheme="majorBidi"/>
          <w:bCs/>
          <w:sz w:val="32"/>
          <w:szCs w:val="32"/>
        </w:rPr>
      </w:pPr>
      <w:r>
        <w:br w:type="page"/>
      </w:r>
    </w:p>
    <w:p w14:paraId="228EA4EE" w14:textId="77777777" w:rsidR="00C27708" w:rsidRPr="00FD7946" w:rsidRDefault="0020454E" w:rsidP="003405CE">
      <w:pPr>
        <w:pStyle w:val="Heading2"/>
      </w:pPr>
      <w:bookmarkStart w:id="5" w:name="Laptop_Rules_n_Guidelines"/>
      <w:bookmarkStart w:id="6" w:name="_Toc333558872"/>
      <w:bookmarkEnd w:id="5"/>
      <w:r w:rsidRPr="00971E79">
        <w:lastRenderedPageBreak/>
        <w:t>Laptop Rules &amp; Guidelines</w:t>
      </w:r>
      <w:bookmarkEnd w:id="6"/>
    </w:p>
    <w:p w14:paraId="555A0A5D" w14:textId="77777777" w:rsidR="00A423DE" w:rsidRPr="002A71D7" w:rsidRDefault="00267FAC" w:rsidP="00A423DE">
      <w:pPr>
        <w:rPr>
          <w:rFonts w:ascii="Franklin Gothic Book" w:hAnsi="Franklin Gothic Book"/>
          <w:sz w:val="24"/>
        </w:rPr>
      </w:pPr>
      <w:r>
        <w:t xml:space="preserve"> </w:t>
      </w:r>
      <w:r w:rsidR="00A423DE" w:rsidRPr="002A71D7">
        <w:rPr>
          <w:rFonts w:ascii="Franklin Gothic Book" w:hAnsi="Franklin Gothic Book"/>
          <w:sz w:val="24"/>
        </w:rPr>
        <w:t>The following</w:t>
      </w:r>
      <w:r w:rsidR="005C6E62" w:rsidRPr="002A71D7">
        <w:rPr>
          <w:rFonts w:ascii="Franklin Gothic Book" w:hAnsi="Franklin Gothic Book"/>
          <w:sz w:val="24"/>
        </w:rPr>
        <w:t xml:space="preserve"> information</w:t>
      </w:r>
      <w:r w:rsidR="00A423DE" w:rsidRPr="002A71D7">
        <w:rPr>
          <w:rFonts w:ascii="Franklin Gothic Book" w:hAnsi="Franklin Gothic Book"/>
          <w:sz w:val="24"/>
        </w:rPr>
        <w:t xml:space="preserve"> is </w:t>
      </w:r>
      <w:r w:rsidR="005C6E62" w:rsidRPr="002A71D7">
        <w:rPr>
          <w:rFonts w:ascii="Franklin Gothic Book" w:hAnsi="Franklin Gothic Book"/>
          <w:sz w:val="24"/>
        </w:rPr>
        <w:t>summariz</w:t>
      </w:r>
      <w:r w:rsidR="00A423DE" w:rsidRPr="002A71D7">
        <w:rPr>
          <w:rFonts w:ascii="Franklin Gothic Book" w:hAnsi="Franklin Gothic Book"/>
          <w:sz w:val="24"/>
        </w:rPr>
        <w:t>ed from the district</w:t>
      </w:r>
      <w:r w:rsidR="005C6E62" w:rsidRPr="002A71D7">
        <w:rPr>
          <w:rFonts w:ascii="Franklin Gothic Book" w:hAnsi="Franklin Gothic Book"/>
          <w:sz w:val="24"/>
        </w:rPr>
        <w:t>’s</w:t>
      </w:r>
      <w:r w:rsidR="00A423DE" w:rsidRPr="002A71D7">
        <w:rPr>
          <w:rFonts w:ascii="Franklin Gothic Book" w:hAnsi="Franklin Gothic Book"/>
          <w:sz w:val="24"/>
        </w:rPr>
        <w:t xml:space="preserve"> Student Acceptable Use Procedures</w:t>
      </w:r>
      <w:r w:rsidR="00B769A5" w:rsidRPr="002A71D7">
        <w:rPr>
          <w:rFonts w:ascii="Franklin Gothic Book" w:hAnsi="Franklin Gothic Book"/>
          <w:sz w:val="24"/>
        </w:rPr>
        <w:t xml:space="preserve">. </w:t>
      </w:r>
      <w:r w:rsidR="00A423DE" w:rsidRPr="002A71D7">
        <w:rPr>
          <w:rFonts w:ascii="Franklin Gothic Book" w:hAnsi="Franklin Gothic Book"/>
          <w:sz w:val="24"/>
        </w:rPr>
        <w:t xml:space="preserve">Please review the complete document </w:t>
      </w:r>
      <w:r w:rsidR="00B06C62" w:rsidRPr="002A71D7">
        <w:rPr>
          <w:rFonts w:ascii="Franklin Gothic Book" w:hAnsi="Franklin Gothic Book"/>
          <w:sz w:val="24"/>
        </w:rPr>
        <w:t>beginning</w:t>
      </w:r>
      <w:r w:rsidR="00A423DE" w:rsidRPr="002A71D7">
        <w:rPr>
          <w:rFonts w:ascii="Franklin Gothic Book" w:hAnsi="Franklin Gothic Book"/>
          <w:sz w:val="24"/>
        </w:rPr>
        <w:t xml:space="preserve"> on page</w:t>
      </w:r>
      <w:r w:rsidR="005C6E62" w:rsidRPr="002A71D7">
        <w:rPr>
          <w:rFonts w:ascii="Franklin Gothic Book" w:hAnsi="Franklin Gothic Book"/>
          <w:sz w:val="24"/>
        </w:rPr>
        <w:t xml:space="preserve"> </w:t>
      </w:r>
      <w:r w:rsidR="00971E79">
        <w:rPr>
          <w:rFonts w:ascii="Franklin Gothic Book" w:hAnsi="Franklin Gothic Book"/>
          <w:sz w:val="24"/>
        </w:rPr>
        <w:t>eight</w:t>
      </w:r>
      <w:r w:rsidR="00971E79" w:rsidRPr="002A71D7">
        <w:rPr>
          <w:rFonts w:ascii="Franklin Gothic Book" w:hAnsi="Franklin Gothic Book"/>
          <w:sz w:val="24"/>
        </w:rPr>
        <w:t xml:space="preserve"> </w:t>
      </w:r>
      <w:r w:rsidR="00A423DE" w:rsidRPr="002A71D7">
        <w:rPr>
          <w:rFonts w:ascii="Franklin Gothic Book" w:hAnsi="Franklin Gothic Book"/>
          <w:sz w:val="24"/>
        </w:rPr>
        <w:t>of this handbook.</w:t>
      </w:r>
      <w:r w:rsidR="00B769A5" w:rsidRPr="002A71D7">
        <w:rPr>
          <w:rFonts w:ascii="Franklin Gothic Book" w:hAnsi="Franklin Gothic Book"/>
          <w:sz w:val="24"/>
        </w:rPr>
        <w:t xml:space="preserve"> Students </w:t>
      </w:r>
      <w:r w:rsidR="005C6E62" w:rsidRPr="002A71D7">
        <w:rPr>
          <w:rFonts w:ascii="Franklin Gothic Book" w:hAnsi="Franklin Gothic Book"/>
          <w:sz w:val="24"/>
        </w:rPr>
        <w:t>must understand and follow these procedures.</w:t>
      </w:r>
    </w:p>
    <w:p w14:paraId="7A4C6BB2" w14:textId="77777777" w:rsidR="00CB0DCD" w:rsidRPr="000A42BC" w:rsidRDefault="00CB0DCD" w:rsidP="00AA344E">
      <w:pPr>
        <w:pStyle w:val="ListParagraph"/>
        <w:numPr>
          <w:ilvl w:val="0"/>
          <w:numId w:val="2"/>
        </w:numPr>
        <w:rPr>
          <w:rFonts w:ascii="Franklin Gothic Book" w:hAnsi="Franklin Gothic Book"/>
          <w:b/>
          <w:sz w:val="24"/>
        </w:rPr>
      </w:pPr>
      <w:r w:rsidRPr="003405CE">
        <w:rPr>
          <w:rFonts w:ascii="Franklin Gothic Book" w:hAnsi="Franklin Gothic Book"/>
          <w:b/>
          <w:sz w:val="24"/>
          <w:u w:val="single"/>
        </w:rPr>
        <w:t>D</w:t>
      </w:r>
      <w:r w:rsidR="00971E79" w:rsidRPr="003405CE">
        <w:rPr>
          <w:rFonts w:ascii="Franklin Gothic Book" w:hAnsi="Franklin Gothic Book"/>
          <w:b/>
          <w:sz w:val="24"/>
          <w:u w:val="single"/>
        </w:rPr>
        <w:t>o</w:t>
      </w:r>
      <w:r w:rsidRPr="000A42BC">
        <w:rPr>
          <w:rFonts w:ascii="Franklin Gothic Book" w:hAnsi="Franklin Gothic Book"/>
          <w:b/>
          <w:sz w:val="24"/>
        </w:rPr>
        <w:t>:</w:t>
      </w:r>
    </w:p>
    <w:p w14:paraId="60CC8AAA" w14:textId="77777777" w:rsidR="00CB0DCD" w:rsidRPr="002A71D7" w:rsidRDefault="005C6E62" w:rsidP="006F03B6">
      <w:pPr>
        <w:pStyle w:val="ListParagraph"/>
        <w:numPr>
          <w:ilvl w:val="1"/>
          <w:numId w:val="2"/>
        </w:numPr>
        <w:rPr>
          <w:rFonts w:ascii="Franklin Gothic Book" w:hAnsi="Franklin Gothic Book"/>
          <w:sz w:val="24"/>
        </w:rPr>
      </w:pPr>
      <w:r w:rsidRPr="002A71D7">
        <w:rPr>
          <w:rFonts w:ascii="Franklin Gothic Book" w:hAnsi="Franklin Gothic Book"/>
          <w:sz w:val="24"/>
        </w:rPr>
        <w:t xml:space="preserve">Use </w:t>
      </w:r>
      <w:r w:rsidR="00CB0DCD" w:rsidRPr="002A71D7">
        <w:rPr>
          <w:rFonts w:ascii="Franklin Gothic Book" w:hAnsi="Franklin Gothic Book"/>
          <w:sz w:val="24"/>
        </w:rPr>
        <w:t>equipment for educational purposes</w:t>
      </w:r>
    </w:p>
    <w:p w14:paraId="21F09777" w14:textId="77777777" w:rsidR="00CB0DCD" w:rsidRPr="002A71D7" w:rsidRDefault="00CB0DCD" w:rsidP="00AA344E">
      <w:pPr>
        <w:pStyle w:val="ListParagraph"/>
        <w:numPr>
          <w:ilvl w:val="1"/>
          <w:numId w:val="2"/>
        </w:numPr>
        <w:rPr>
          <w:rFonts w:ascii="Franklin Gothic Book" w:hAnsi="Franklin Gothic Book"/>
          <w:sz w:val="24"/>
        </w:rPr>
      </w:pPr>
      <w:r w:rsidRPr="002A71D7">
        <w:rPr>
          <w:rFonts w:ascii="Franklin Gothic Book" w:hAnsi="Franklin Gothic Book"/>
          <w:sz w:val="24"/>
        </w:rPr>
        <w:t>Use equipment in appropriate manner</w:t>
      </w:r>
    </w:p>
    <w:p w14:paraId="25EF85CD" w14:textId="54D53816" w:rsidR="00CB0DCD" w:rsidRDefault="00CB0DCD" w:rsidP="00AA344E">
      <w:pPr>
        <w:pStyle w:val="ListParagraph"/>
        <w:numPr>
          <w:ilvl w:val="1"/>
          <w:numId w:val="2"/>
        </w:numPr>
        <w:rPr>
          <w:rFonts w:ascii="Franklin Gothic Book" w:hAnsi="Franklin Gothic Book"/>
          <w:sz w:val="24"/>
        </w:rPr>
      </w:pPr>
      <w:r w:rsidRPr="002A71D7">
        <w:rPr>
          <w:rFonts w:ascii="Franklin Gothic Book" w:hAnsi="Franklin Gothic Book"/>
          <w:sz w:val="24"/>
        </w:rPr>
        <w:t>Use good judgment</w:t>
      </w:r>
    </w:p>
    <w:p w14:paraId="2B310AB2" w14:textId="77777777" w:rsidR="006F03B6" w:rsidRPr="002A71D7" w:rsidRDefault="006F03B6" w:rsidP="006F03B6">
      <w:pPr>
        <w:pStyle w:val="ListParagraph"/>
        <w:numPr>
          <w:ilvl w:val="1"/>
          <w:numId w:val="2"/>
        </w:numPr>
        <w:rPr>
          <w:rFonts w:ascii="Franklin Gothic Book" w:hAnsi="Franklin Gothic Book"/>
          <w:sz w:val="24"/>
        </w:rPr>
      </w:pPr>
      <w:r w:rsidRPr="002A71D7">
        <w:rPr>
          <w:rFonts w:ascii="Franklin Gothic Book" w:hAnsi="Franklin Gothic Book"/>
          <w:sz w:val="24"/>
        </w:rPr>
        <w:t>Protect passwords:</w:t>
      </w:r>
    </w:p>
    <w:p w14:paraId="137421FD" w14:textId="77777777" w:rsidR="006F03B6" w:rsidRPr="002A71D7" w:rsidRDefault="006F03B6" w:rsidP="006F03B6">
      <w:pPr>
        <w:pStyle w:val="ListParagraph"/>
        <w:numPr>
          <w:ilvl w:val="2"/>
          <w:numId w:val="2"/>
        </w:numPr>
        <w:rPr>
          <w:rFonts w:ascii="Franklin Gothic Book" w:hAnsi="Franklin Gothic Book"/>
          <w:sz w:val="24"/>
        </w:rPr>
      </w:pPr>
      <w:r w:rsidRPr="002A71D7">
        <w:rPr>
          <w:rFonts w:ascii="Franklin Gothic Book" w:hAnsi="Franklin Gothic Book"/>
          <w:sz w:val="24"/>
        </w:rPr>
        <w:t>Change as required</w:t>
      </w:r>
    </w:p>
    <w:p w14:paraId="694899C9" w14:textId="77777777" w:rsidR="006F03B6" w:rsidRPr="002A71D7" w:rsidRDefault="006F03B6" w:rsidP="006F03B6">
      <w:pPr>
        <w:pStyle w:val="ListParagraph"/>
        <w:numPr>
          <w:ilvl w:val="2"/>
          <w:numId w:val="2"/>
        </w:numPr>
        <w:rPr>
          <w:rFonts w:ascii="Franklin Gothic Book" w:hAnsi="Franklin Gothic Book"/>
          <w:sz w:val="24"/>
        </w:rPr>
      </w:pPr>
      <w:r w:rsidRPr="002A71D7">
        <w:rPr>
          <w:rFonts w:ascii="Franklin Gothic Book" w:hAnsi="Franklin Gothic Book"/>
          <w:sz w:val="24"/>
        </w:rPr>
        <w:t>Do not share your password or use someone else’s account</w:t>
      </w:r>
    </w:p>
    <w:p w14:paraId="21409AAC" w14:textId="4B7E1DDB" w:rsidR="006F03B6" w:rsidRPr="002A71D7" w:rsidRDefault="006F03B6" w:rsidP="006F03B6">
      <w:pPr>
        <w:pStyle w:val="ListParagraph"/>
        <w:numPr>
          <w:ilvl w:val="2"/>
          <w:numId w:val="2"/>
        </w:numPr>
        <w:rPr>
          <w:rFonts w:ascii="Franklin Gothic Book" w:hAnsi="Franklin Gothic Book"/>
          <w:sz w:val="24"/>
        </w:rPr>
      </w:pPr>
      <w:r>
        <w:rPr>
          <w:rFonts w:ascii="Franklin Gothic Book" w:hAnsi="Franklin Gothic Book"/>
          <w:sz w:val="24"/>
        </w:rPr>
        <w:t>Do not p</w:t>
      </w:r>
      <w:r w:rsidRPr="002A71D7">
        <w:rPr>
          <w:rFonts w:ascii="Franklin Gothic Book" w:hAnsi="Franklin Gothic Book"/>
          <w:sz w:val="24"/>
        </w:rPr>
        <w:t>ut your password in an email or another message.</w:t>
      </w:r>
      <w:r>
        <w:rPr>
          <w:rFonts w:ascii="Franklin Gothic Book" w:hAnsi="Franklin Gothic Book"/>
          <w:sz w:val="24"/>
        </w:rPr>
        <w:br/>
      </w:r>
      <w:r w:rsidRPr="002A71D7">
        <w:rPr>
          <w:rFonts w:ascii="Franklin Gothic Book" w:hAnsi="Franklin Gothic Book"/>
          <w:sz w:val="24"/>
        </w:rPr>
        <w:t>If you write it down, keep it safe</w:t>
      </w:r>
    </w:p>
    <w:p w14:paraId="467A8C7B" w14:textId="77777777" w:rsidR="006F03B6" w:rsidRPr="002A71D7" w:rsidRDefault="006F03B6" w:rsidP="006F03B6">
      <w:pPr>
        <w:pStyle w:val="ListParagraph"/>
        <w:numPr>
          <w:ilvl w:val="2"/>
          <w:numId w:val="2"/>
        </w:numPr>
        <w:rPr>
          <w:rFonts w:ascii="Franklin Gothic Book" w:hAnsi="Franklin Gothic Book"/>
          <w:sz w:val="24"/>
        </w:rPr>
      </w:pPr>
      <w:r w:rsidRPr="002A71D7">
        <w:rPr>
          <w:rFonts w:ascii="Franklin Gothic Book" w:hAnsi="Franklin Gothic Book"/>
          <w:sz w:val="24"/>
        </w:rPr>
        <w:t>Do not use “remember password” feature in browser</w:t>
      </w:r>
      <w:r>
        <w:rPr>
          <w:rFonts w:ascii="Franklin Gothic Book" w:hAnsi="Franklin Gothic Book"/>
          <w:sz w:val="24"/>
        </w:rPr>
        <w:t xml:space="preserve"> </w:t>
      </w:r>
    </w:p>
    <w:p w14:paraId="12D58FD1" w14:textId="7758DAF3" w:rsidR="006F03B6" w:rsidRPr="006F03B6" w:rsidRDefault="006F03B6" w:rsidP="006F03B6">
      <w:pPr>
        <w:pStyle w:val="ListParagraph"/>
        <w:numPr>
          <w:ilvl w:val="2"/>
          <w:numId w:val="2"/>
        </w:numPr>
        <w:rPr>
          <w:rFonts w:ascii="Franklin Gothic Book" w:hAnsi="Franklin Gothic Book"/>
          <w:sz w:val="24"/>
        </w:rPr>
      </w:pPr>
      <w:r w:rsidRPr="002A71D7">
        <w:rPr>
          <w:rFonts w:ascii="Franklin Gothic Book" w:hAnsi="Franklin Gothic Book"/>
          <w:sz w:val="24"/>
        </w:rPr>
        <w:t>Lock the screen or log off if leaving compute</w:t>
      </w:r>
      <w:r>
        <w:rPr>
          <w:rFonts w:ascii="Franklin Gothic Book" w:hAnsi="Franklin Gothic Book"/>
          <w:sz w:val="24"/>
        </w:rPr>
        <w:t>r</w:t>
      </w:r>
    </w:p>
    <w:p w14:paraId="70ECCD94" w14:textId="77777777" w:rsidR="00CB0DCD" w:rsidRPr="000A42BC" w:rsidRDefault="00971E79" w:rsidP="00AA344E">
      <w:pPr>
        <w:pStyle w:val="ListParagraph"/>
        <w:numPr>
          <w:ilvl w:val="0"/>
          <w:numId w:val="2"/>
        </w:numPr>
        <w:rPr>
          <w:rFonts w:ascii="Franklin Gothic Book" w:hAnsi="Franklin Gothic Book"/>
          <w:b/>
          <w:sz w:val="24"/>
        </w:rPr>
      </w:pPr>
      <w:r w:rsidRPr="003405CE">
        <w:rPr>
          <w:rFonts w:ascii="Franklin Gothic Book" w:hAnsi="Franklin Gothic Book"/>
          <w:b/>
          <w:sz w:val="24"/>
          <w:u w:val="single"/>
        </w:rPr>
        <w:t>Do Not</w:t>
      </w:r>
      <w:r w:rsidR="000A42BC" w:rsidRPr="000A42BC">
        <w:rPr>
          <w:rFonts w:ascii="Franklin Gothic Book" w:hAnsi="Franklin Gothic Book"/>
          <w:b/>
          <w:sz w:val="24"/>
        </w:rPr>
        <w:t>:</w:t>
      </w:r>
    </w:p>
    <w:p w14:paraId="4797AB3D" w14:textId="77777777" w:rsidR="00CB0DCD" w:rsidRPr="002A71D7" w:rsidRDefault="00971E79" w:rsidP="00AA344E">
      <w:pPr>
        <w:pStyle w:val="ListParagraph"/>
        <w:numPr>
          <w:ilvl w:val="1"/>
          <w:numId w:val="2"/>
        </w:numPr>
        <w:rPr>
          <w:rFonts w:ascii="Franklin Gothic Book" w:hAnsi="Franklin Gothic Book"/>
          <w:sz w:val="24"/>
        </w:rPr>
      </w:pPr>
      <w:r>
        <w:rPr>
          <w:rFonts w:ascii="Franklin Gothic Book" w:hAnsi="Franklin Gothic Book"/>
          <w:sz w:val="24"/>
        </w:rPr>
        <w:t>Do not u</w:t>
      </w:r>
      <w:r w:rsidR="00CB0DCD" w:rsidRPr="002A71D7">
        <w:rPr>
          <w:rFonts w:ascii="Franklin Gothic Book" w:hAnsi="Franklin Gothic Book"/>
          <w:sz w:val="24"/>
        </w:rPr>
        <w:t xml:space="preserve">se </w:t>
      </w:r>
      <w:r w:rsidR="005C6E62" w:rsidRPr="002A71D7">
        <w:rPr>
          <w:rFonts w:ascii="Franklin Gothic Book" w:hAnsi="Franklin Gothic Book"/>
          <w:sz w:val="24"/>
        </w:rPr>
        <w:t xml:space="preserve">equipment </w:t>
      </w:r>
      <w:r w:rsidR="00CB0DCD" w:rsidRPr="002A71D7">
        <w:rPr>
          <w:rFonts w:ascii="Franklin Gothic Book" w:hAnsi="Franklin Gothic Book"/>
          <w:sz w:val="24"/>
        </w:rPr>
        <w:t>for commercial purposes or personal gain</w:t>
      </w:r>
    </w:p>
    <w:p w14:paraId="20912265" w14:textId="77777777" w:rsidR="00CB0DCD" w:rsidRPr="002A71D7" w:rsidRDefault="00971E79" w:rsidP="00AA344E">
      <w:pPr>
        <w:pStyle w:val="ListParagraph"/>
        <w:numPr>
          <w:ilvl w:val="1"/>
          <w:numId w:val="2"/>
        </w:numPr>
        <w:rPr>
          <w:rFonts w:ascii="Franklin Gothic Book" w:hAnsi="Franklin Gothic Book"/>
          <w:sz w:val="24"/>
        </w:rPr>
      </w:pPr>
      <w:r>
        <w:rPr>
          <w:rFonts w:ascii="Franklin Gothic Book" w:hAnsi="Franklin Gothic Book"/>
          <w:sz w:val="24"/>
        </w:rPr>
        <w:t>Do not u</w:t>
      </w:r>
      <w:r w:rsidR="00CB0DCD" w:rsidRPr="002A71D7">
        <w:rPr>
          <w:rFonts w:ascii="Franklin Gothic Book" w:hAnsi="Franklin Gothic Book"/>
          <w:sz w:val="24"/>
        </w:rPr>
        <w:t>se for political purposes</w:t>
      </w:r>
      <w:r w:rsidR="005C6E62" w:rsidRPr="002A71D7">
        <w:rPr>
          <w:rFonts w:ascii="Franklin Gothic Book" w:hAnsi="Franklin Gothic Book"/>
          <w:sz w:val="24"/>
        </w:rPr>
        <w:t>,</w:t>
      </w:r>
      <w:r w:rsidR="00CB0DCD" w:rsidRPr="002A71D7">
        <w:rPr>
          <w:rFonts w:ascii="Franklin Gothic Book" w:hAnsi="Franklin Gothic Book"/>
          <w:sz w:val="24"/>
        </w:rPr>
        <w:t xml:space="preserve"> like trying to influence elections</w:t>
      </w:r>
    </w:p>
    <w:p w14:paraId="30FB1A01" w14:textId="416061C0" w:rsidR="00AA344E" w:rsidRPr="00D067E3" w:rsidRDefault="00971E79" w:rsidP="00D067E3">
      <w:pPr>
        <w:pStyle w:val="ListParagraph"/>
        <w:numPr>
          <w:ilvl w:val="1"/>
          <w:numId w:val="2"/>
        </w:numPr>
        <w:rPr>
          <w:rFonts w:ascii="Franklin Gothic Book" w:hAnsi="Franklin Gothic Book"/>
          <w:sz w:val="24"/>
        </w:rPr>
      </w:pPr>
      <w:r>
        <w:rPr>
          <w:rFonts w:ascii="Franklin Gothic Book" w:hAnsi="Franklin Gothic Book"/>
          <w:sz w:val="24"/>
        </w:rPr>
        <w:t>Do not u</w:t>
      </w:r>
      <w:r w:rsidR="00CB0DCD" w:rsidRPr="002A71D7">
        <w:rPr>
          <w:rFonts w:ascii="Franklin Gothic Book" w:hAnsi="Franklin Gothic Book"/>
          <w:sz w:val="24"/>
        </w:rPr>
        <w:t>se for anything illegal or indecent</w:t>
      </w:r>
      <w:r w:rsidR="00D067E3">
        <w:rPr>
          <w:rFonts w:ascii="Franklin Gothic Book" w:hAnsi="Franklin Gothic Book"/>
          <w:sz w:val="24"/>
        </w:rPr>
        <w:t xml:space="preserve">. </w:t>
      </w:r>
      <w:r w:rsidR="00CB0DCD" w:rsidRPr="00D067E3">
        <w:rPr>
          <w:rFonts w:ascii="Franklin Gothic Book" w:hAnsi="Franklin Gothic Book"/>
          <w:sz w:val="24"/>
        </w:rPr>
        <w:t xml:space="preserve">No illegal activity, bullying, harassing, </w:t>
      </w:r>
      <w:r w:rsidR="00AA344E" w:rsidRPr="00D067E3">
        <w:rPr>
          <w:rFonts w:ascii="Franklin Gothic Book" w:hAnsi="Franklin Gothic Book"/>
          <w:sz w:val="24"/>
        </w:rPr>
        <w:t xml:space="preserve">or </w:t>
      </w:r>
      <w:r w:rsidR="00CB0DCD" w:rsidRPr="00D067E3">
        <w:rPr>
          <w:rFonts w:ascii="Franklin Gothic Book" w:hAnsi="Franklin Gothic Book"/>
          <w:sz w:val="24"/>
        </w:rPr>
        <w:t xml:space="preserve">inappropriate </w:t>
      </w:r>
      <w:r w:rsidR="00AA344E" w:rsidRPr="00D067E3">
        <w:rPr>
          <w:rFonts w:ascii="Franklin Gothic Book" w:hAnsi="Franklin Gothic Book"/>
          <w:sz w:val="24"/>
        </w:rPr>
        <w:t>images</w:t>
      </w:r>
    </w:p>
    <w:p w14:paraId="16B76E24" w14:textId="4BCA9B3B" w:rsidR="00AA344E" w:rsidRPr="00D067E3" w:rsidRDefault="00971E79" w:rsidP="00D067E3">
      <w:pPr>
        <w:pStyle w:val="ListParagraph"/>
        <w:numPr>
          <w:ilvl w:val="1"/>
          <w:numId w:val="2"/>
        </w:numPr>
        <w:rPr>
          <w:rFonts w:ascii="Franklin Gothic Book" w:hAnsi="Franklin Gothic Book"/>
          <w:sz w:val="24"/>
        </w:rPr>
      </w:pPr>
      <w:r>
        <w:rPr>
          <w:rFonts w:ascii="Franklin Gothic Book" w:hAnsi="Franklin Gothic Book"/>
          <w:sz w:val="24"/>
        </w:rPr>
        <w:t>Do not u</w:t>
      </w:r>
      <w:r w:rsidR="00CB0DCD" w:rsidRPr="002A71D7">
        <w:rPr>
          <w:rFonts w:ascii="Franklin Gothic Book" w:hAnsi="Franklin Gothic Book"/>
          <w:sz w:val="24"/>
        </w:rPr>
        <w:t>se in a manner that is disruptive to other users, services or equipment</w:t>
      </w:r>
      <w:r w:rsidR="00D067E3">
        <w:rPr>
          <w:rFonts w:ascii="Franklin Gothic Book" w:hAnsi="Franklin Gothic Book"/>
          <w:sz w:val="24"/>
        </w:rPr>
        <w:t xml:space="preserve">; </w:t>
      </w:r>
      <w:r w:rsidR="005C6E62" w:rsidRPr="00D067E3">
        <w:rPr>
          <w:rFonts w:ascii="Franklin Gothic Book" w:hAnsi="Franklin Gothic Book"/>
          <w:sz w:val="24"/>
        </w:rPr>
        <w:t>No</w:t>
      </w:r>
      <w:r w:rsidR="00AA344E" w:rsidRPr="00D067E3">
        <w:rPr>
          <w:rFonts w:ascii="Franklin Gothic Book" w:hAnsi="Franklin Gothic Book"/>
          <w:sz w:val="24"/>
        </w:rPr>
        <w:t xml:space="preserve"> spam or viruses, large amounts of data or try</w:t>
      </w:r>
      <w:r w:rsidR="005C6E62" w:rsidRPr="00D067E3">
        <w:rPr>
          <w:rFonts w:ascii="Franklin Gothic Book" w:hAnsi="Franklin Gothic Book"/>
          <w:sz w:val="24"/>
        </w:rPr>
        <w:t>ing</w:t>
      </w:r>
      <w:r w:rsidR="00AA344E" w:rsidRPr="00D067E3">
        <w:rPr>
          <w:rFonts w:ascii="Franklin Gothic Book" w:hAnsi="Franklin Gothic Book"/>
          <w:sz w:val="24"/>
        </w:rPr>
        <w:t xml:space="preserve"> to hack or crack systems</w:t>
      </w:r>
    </w:p>
    <w:p w14:paraId="28CBB468" w14:textId="06F45C3D" w:rsidR="006F03B6" w:rsidRDefault="006F03B6" w:rsidP="00D067E3">
      <w:pPr>
        <w:pStyle w:val="ListParagraph"/>
        <w:numPr>
          <w:ilvl w:val="1"/>
          <w:numId w:val="2"/>
        </w:numPr>
        <w:rPr>
          <w:rFonts w:ascii="Franklin Gothic Book" w:hAnsi="Franklin Gothic Book"/>
          <w:sz w:val="24"/>
        </w:rPr>
      </w:pPr>
      <w:r>
        <w:rPr>
          <w:rFonts w:ascii="Franklin Gothic Book" w:hAnsi="Franklin Gothic Book"/>
          <w:sz w:val="24"/>
        </w:rPr>
        <w:t>Do not</w:t>
      </w:r>
      <w:r w:rsidRPr="002A71D7">
        <w:rPr>
          <w:rFonts w:ascii="Franklin Gothic Book" w:hAnsi="Franklin Gothic Book"/>
          <w:sz w:val="24"/>
        </w:rPr>
        <w:t xml:space="preserve"> try to get around filtering, use proxies, special ports or change browser settings</w:t>
      </w:r>
    </w:p>
    <w:p w14:paraId="7F04A87F" w14:textId="77777777" w:rsidR="00277395" w:rsidRPr="002A71D7" w:rsidRDefault="00277395" w:rsidP="00277395">
      <w:pPr>
        <w:pStyle w:val="ListParagraph"/>
        <w:numPr>
          <w:ilvl w:val="1"/>
          <w:numId w:val="2"/>
        </w:numPr>
        <w:rPr>
          <w:rFonts w:ascii="Franklin Gothic Book" w:hAnsi="Franklin Gothic Book"/>
          <w:sz w:val="24"/>
          <w:szCs w:val="24"/>
        </w:rPr>
      </w:pPr>
      <w:r>
        <w:rPr>
          <w:rFonts w:ascii="Franklin Gothic Book" w:hAnsi="Franklin Gothic Book"/>
          <w:sz w:val="24"/>
          <w:szCs w:val="24"/>
        </w:rPr>
        <w:t>Do not i</w:t>
      </w:r>
      <w:r w:rsidRPr="002A71D7">
        <w:rPr>
          <w:rFonts w:ascii="Franklin Gothic Book" w:hAnsi="Franklin Gothic Book"/>
          <w:sz w:val="24"/>
          <w:szCs w:val="24"/>
        </w:rPr>
        <w:t>nstall, uninstall or modify any application, game or operating system component</w:t>
      </w:r>
    </w:p>
    <w:p w14:paraId="70C119ED" w14:textId="77777777" w:rsidR="00277395" w:rsidRPr="002A71D7" w:rsidRDefault="00277395" w:rsidP="00277395">
      <w:pPr>
        <w:pStyle w:val="ListParagraph"/>
        <w:numPr>
          <w:ilvl w:val="1"/>
          <w:numId w:val="2"/>
        </w:numPr>
        <w:rPr>
          <w:rFonts w:ascii="Franklin Gothic Book" w:hAnsi="Franklin Gothic Book"/>
          <w:sz w:val="24"/>
          <w:szCs w:val="24"/>
        </w:rPr>
      </w:pPr>
      <w:r w:rsidRPr="002A71D7">
        <w:rPr>
          <w:rFonts w:ascii="Franklin Gothic Book" w:hAnsi="Franklin Gothic Book"/>
          <w:sz w:val="24"/>
          <w:szCs w:val="24"/>
        </w:rPr>
        <w:t>Do</w:t>
      </w:r>
      <w:r>
        <w:rPr>
          <w:rFonts w:ascii="Franklin Gothic Book" w:hAnsi="Franklin Gothic Book"/>
          <w:sz w:val="24"/>
          <w:szCs w:val="24"/>
        </w:rPr>
        <w:t xml:space="preserve"> not do</w:t>
      </w:r>
      <w:r w:rsidRPr="002A71D7">
        <w:rPr>
          <w:rFonts w:ascii="Franklin Gothic Book" w:hAnsi="Franklin Gothic Book"/>
          <w:sz w:val="24"/>
          <w:szCs w:val="24"/>
        </w:rPr>
        <w:t>wnload game emulators, chat clients or peer to peer software</w:t>
      </w:r>
    </w:p>
    <w:p w14:paraId="67833CE4" w14:textId="05FB56AD" w:rsidR="00277395" w:rsidRPr="00D067E3" w:rsidRDefault="00277395" w:rsidP="00D067E3">
      <w:pPr>
        <w:pStyle w:val="ListParagraph"/>
        <w:numPr>
          <w:ilvl w:val="1"/>
          <w:numId w:val="2"/>
        </w:numPr>
        <w:rPr>
          <w:rFonts w:ascii="Franklin Gothic Book" w:hAnsi="Franklin Gothic Book"/>
          <w:sz w:val="24"/>
          <w:szCs w:val="24"/>
        </w:rPr>
      </w:pPr>
      <w:r>
        <w:rPr>
          <w:rFonts w:ascii="Franklin Gothic Book" w:hAnsi="Franklin Gothic Book"/>
          <w:sz w:val="24"/>
          <w:szCs w:val="24"/>
        </w:rPr>
        <w:t>Do not p</w:t>
      </w:r>
      <w:r w:rsidRPr="002A71D7">
        <w:rPr>
          <w:rFonts w:ascii="Franklin Gothic Book" w:hAnsi="Franklin Gothic Book"/>
          <w:sz w:val="24"/>
          <w:szCs w:val="24"/>
        </w:rPr>
        <w:t xml:space="preserve">lace stickers or otherwise mark the laptop. </w:t>
      </w:r>
      <w:r>
        <w:rPr>
          <w:rFonts w:ascii="Franklin Gothic Book" w:hAnsi="Franklin Gothic Book"/>
          <w:sz w:val="24"/>
          <w:szCs w:val="24"/>
        </w:rPr>
        <w:t xml:space="preserve">Stickers leave residue on laptop parts that is difficult to remove. </w:t>
      </w:r>
      <w:r w:rsidRPr="002A71D7">
        <w:rPr>
          <w:rFonts w:ascii="Franklin Gothic Book" w:hAnsi="Franklin Gothic Book"/>
          <w:sz w:val="24"/>
          <w:szCs w:val="24"/>
        </w:rPr>
        <w:t>Identifying stickers of a removable “cling” type are allowed</w:t>
      </w:r>
    </w:p>
    <w:p w14:paraId="16090929" w14:textId="77777777" w:rsidR="00AA344E" w:rsidRPr="000A42BC" w:rsidRDefault="00AA344E" w:rsidP="00AA344E">
      <w:pPr>
        <w:pStyle w:val="ListParagraph"/>
        <w:numPr>
          <w:ilvl w:val="0"/>
          <w:numId w:val="2"/>
        </w:numPr>
        <w:rPr>
          <w:rFonts w:ascii="Franklin Gothic Book" w:hAnsi="Franklin Gothic Book"/>
          <w:b/>
          <w:sz w:val="24"/>
        </w:rPr>
      </w:pPr>
      <w:r w:rsidRPr="000A42BC">
        <w:rPr>
          <w:rFonts w:ascii="Franklin Gothic Book" w:hAnsi="Franklin Gothic Book"/>
          <w:b/>
          <w:sz w:val="24"/>
        </w:rPr>
        <w:t>Internet Safety</w:t>
      </w:r>
    </w:p>
    <w:p w14:paraId="73B13891" w14:textId="77777777" w:rsidR="00AA344E" w:rsidRPr="002A71D7" w:rsidRDefault="00AA344E" w:rsidP="00AA344E">
      <w:pPr>
        <w:pStyle w:val="ListParagraph"/>
        <w:numPr>
          <w:ilvl w:val="1"/>
          <w:numId w:val="2"/>
        </w:numPr>
        <w:rPr>
          <w:rFonts w:ascii="Franklin Gothic Book" w:hAnsi="Franklin Gothic Book"/>
          <w:sz w:val="24"/>
        </w:rPr>
      </w:pPr>
      <w:r w:rsidRPr="002A71D7">
        <w:rPr>
          <w:rFonts w:ascii="Franklin Gothic Book" w:hAnsi="Franklin Gothic Book"/>
          <w:sz w:val="24"/>
        </w:rPr>
        <w:t>Never reveal personal information about yourself or someone else</w:t>
      </w:r>
    </w:p>
    <w:p w14:paraId="70D4083C" w14:textId="77777777" w:rsidR="00AA344E" w:rsidRPr="002A71D7" w:rsidRDefault="005C6E62" w:rsidP="00AA344E">
      <w:pPr>
        <w:pStyle w:val="ListParagraph"/>
        <w:numPr>
          <w:ilvl w:val="1"/>
          <w:numId w:val="2"/>
        </w:numPr>
        <w:rPr>
          <w:rFonts w:ascii="Franklin Gothic Book" w:hAnsi="Franklin Gothic Book"/>
          <w:sz w:val="24"/>
        </w:rPr>
      </w:pPr>
      <w:r w:rsidRPr="002A71D7">
        <w:rPr>
          <w:rFonts w:ascii="Franklin Gothic Book" w:hAnsi="Franklin Gothic Book"/>
          <w:sz w:val="24"/>
        </w:rPr>
        <w:t>Don’t publish</w:t>
      </w:r>
      <w:r w:rsidR="00AA344E" w:rsidRPr="002A71D7">
        <w:rPr>
          <w:rFonts w:ascii="Franklin Gothic Book" w:hAnsi="Franklin Gothic Book"/>
          <w:sz w:val="24"/>
        </w:rPr>
        <w:t xml:space="preserve"> student pictures or names on any website without school permission</w:t>
      </w:r>
    </w:p>
    <w:p w14:paraId="114CE5DA" w14:textId="77777777" w:rsidR="00AA344E" w:rsidRPr="002A71D7" w:rsidRDefault="00AA344E" w:rsidP="00AA344E">
      <w:pPr>
        <w:pStyle w:val="ListParagraph"/>
        <w:numPr>
          <w:ilvl w:val="1"/>
          <w:numId w:val="2"/>
        </w:numPr>
        <w:rPr>
          <w:rFonts w:ascii="Franklin Gothic Book" w:hAnsi="Franklin Gothic Book"/>
          <w:sz w:val="24"/>
        </w:rPr>
      </w:pPr>
      <w:r w:rsidRPr="002A71D7">
        <w:rPr>
          <w:rFonts w:ascii="Franklin Gothic Book" w:hAnsi="Franklin Gothic Book"/>
          <w:sz w:val="24"/>
        </w:rPr>
        <w:t>If you see anything dangerous or inappropriate tell a teacher right away</w:t>
      </w:r>
    </w:p>
    <w:p w14:paraId="4E1AA001" w14:textId="77777777" w:rsidR="00AA344E" w:rsidRPr="002A71D7" w:rsidRDefault="00AA344E" w:rsidP="00AA344E">
      <w:pPr>
        <w:pStyle w:val="ListParagraph"/>
        <w:numPr>
          <w:ilvl w:val="1"/>
          <w:numId w:val="2"/>
        </w:numPr>
        <w:rPr>
          <w:rFonts w:ascii="Franklin Gothic Book" w:hAnsi="Franklin Gothic Book"/>
          <w:sz w:val="24"/>
        </w:rPr>
      </w:pPr>
      <w:r w:rsidRPr="002A71D7">
        <w:rPr>
          <w:rFonts w:ascii="Franklin Gothic Book" w:hAnsi="Franklin Gothic Book"/>
          <w:sz w:val="24"/>
        </w:rPr>
        <w:t xml:space="preserve">Follow </w:t>
      </w:r>
      <w:r w:rsidR="005C6E62" w:rsidRPr="002A71D7">
        <w:rPr>
          <w:rFonts w:ascii="Franklin Gothic Book" w:hAnsi="Franklin Gothic Book"/>
          <w:sz w:val="24"/>
        </w:rPr>
        <w:t xml:space="preserve">school </w:t>
      </w:r>
      <w:r w:rsidRPr="002A71D7">
        <w:rPr>
          <w:rFonts w:ascii="Franklin Gothic Book" w:hAnsi="Franklin Gothic Book"/>
          <w:sz w:val="24"/>
        </w:rPr>
        <w:t>instruction on internet safety, cyber bullying and good online behavior</w:t>
      </w:r>
    </w:p>
    <w:p w14:paraId="6E792EF6" w14:textId="77777777" w:rsidR="00AA344E" w:rsidRPr="000A42BC" w:rsidRDefault="00AA344E" w:rsidP="00AA344E">
      <w:pPr>
        <w:pStyle w:val="ListParagraph"/>
        <w:numPr>
          <w:ilvl w:val="0"/>
          <w:numId w:val="2"/>
        </w:numPr>
        <w:rPr>
          <w:rFonts w:ascii="Franklin Gothic Book" w:hAnsi="Franklin Gothic Book"/>
          <w:b/>
          <w:sz w:val="24"/>
        </w:rPr>
      </w:pPr>
      <w:r w:rsidRPr="000A42BC">
        <w:rPr>
          <w:rFonts w:ascii="Franklin Gothic Book" w:hAnsi="Franklin Gothic Book"/>
          <w:b/>
          <w:sz w:val="24"/>
        </w:rPr>
        <w:t>Filtering, Monitoring &amp; Network Security</w:t>
      </w:r>
    </w:p>
    <w:p w14:paraId="77648A4E" w14:textId="101FED1C" w:rsidR="009B7DCE" w:rsidRDefault="00AA344E" w:rsidP="00494B3E">
      <w:pPr>
        <w:pStyle w:val="ListParagraph"/>
        <w:numPr>
          <w:ilvl w:val="1"/>
          <w:numId w:val="2"/>
        </w:numPr>
        <w:rPr>
          <w:rFonts w:ascii="Franklin Gothic Book" w:hAnsi="Franklin Gothic Book"/>
          <w:sz w:val="24"/>
        </w:rPr>
      </w:pPr>
      <w:r w:rsidRPr="002A71D7">
        <w:rPr>
          <w:rFonts w:ascii="Franklin Gothic Book" w:hAnsi="Franklin Gothic Book"/>
          <w:sz w:val="24"/>
        </w:rPr>
        <w:t>The district uses filtering software intended to block inappropriate or objectionable material</w:t>
      </w:r>
      <w:r w:rsidR="006F03B6">
        <w:rPr>
          <w:rFonts w:ascii="Franklin Gothic Book" w:hAnsi="Franklin Gothic Book"/>
          <w:sz w:val="24"/>
        </w:rPr>
        <w:t xml:space="preserve">. </w:t>
      </w:r>
      <w:r w:rsidR="006F03B6" w:rsidRPr="002A71D7">
        <w:rPr>
          <w:rFonts w:ascii="Franklin Gothic Book" w:hAnsi="Franklin Gothic Book"/>
          <w:sz w:val="24"/>
        </w:rPr>
        <w:t>Filtering software does not always catch inappropriate material. Each user is responsible for avoiding inappropriate sites</w:t>
      </w:r>
      <w:r w:rsidR="00277395">
        <w:rPr>
          <w:rFonts w:ascii="Franklin Gothic Book" w:hAnsi="Franklin Gothic Book"/>
          <w:sz w:val="24"/>
        </w:rPr>
        <w:t>.</w:t>
      </w:r>
    </w:p>
    <w:p w14:paraId="33D80265" w14:textId="77777777" w:rsidR="00D067E3" w:rsidRPr="00D067E3" w:rsidRDefault="00D067E3" w:rsidP="00D067E3">
      <w:pPr>
        <w:rPr>
          <w:rFonts w:ascii="Franklin Gothic Book" w:hAnsi="Franklin Gothic Book"/>
          <w:sz w:val="24"/>
        </w:rPr>
      </w:pPr>
    </w:p>
    <w:p w14:paraId="671ABEAE" w14:textId="77777777" w:rsidR="00AA344E" w:rsidRPr="000A42BC" w:rsidRDefault="00AA344E" w:rsidP="00AA344E">
      <w:pPr>
        <w:pStyle w:val="ListParagraph"/>
        <w:numPr>
          <w:ilvl w:val="0"/>
          <w:numId w:val="2"/>
        </w:numPr>
        <w:rPr>
          <w:rFonts w:ascii="Franklin Gothic Book" w:hAnsi="Franklin Gothic Book"/>
          <w:b/>
          <w:sz w:val="24"/>
        </w:rPr>
      </w:pPr>
      <w:r w:rsidRPr="000A42BC">
        <w:rPr>
          <w:rFonts w:ascii="Franklin Gothic Book" w:hAnsi="Franklin Gothic Book"/>
          <w:b/>
          <w:sz w:val="24"/>
        </w:rPr>
        <w:lastRenderedPageBreak/>
        <w:t>Student Data &amp; Privacy</w:t>
      </w:r>
    </w:p>
    <w:p w14:paraId="08120C3B" w14:textId="77777777" w:rsidR="00A423DE" w:rsidRPr="002A71D7" w:rsidRDefault="0062489D" w:rsidP="00A423DE">
      <w:pPr>
        <w:pStyle w:val="ListParagraph"/>
        <w:numPr>
          <w:ilvl w:val="1"/>
          <w:numId w:val="2"/>
        </w:numPr>
        <w:rPr>
          <w:rFonts w:ascii="Franklin Gothic Book" w:hAnsi="Franklin Gothic Book" w:cstheme="minorHAnsi"/>
          <w:sz w:val="24"/>
          <w:szCs w:val="36"/>
        </w:rPr>
      </w:pPr>
      <w:r w:rsidRPr="002A71D7">
        <w:rPr>
          <w:rFonts w:ascii="Franklin Gothic Book" w:hAnsi="Franklin Gothic Book" w:cstheme="minorHAnsi"/>
          <w:color w:val="000000"/>
          <w:sz w:val="24"/>
          <w:szCs w:val="36"/>
        </w:rPr>
        <w:t xml:space="preserve">Staff maintains the confidentiality of student data in accordance with federal law (FERPA). Permission from parent or guardian is needed to publish student work. </w:t>
      </w:r>
    </w:p>
    <w:p w14:paraId="376BDFF1" w14:textId="77777777" w:rsidR="00753798" w:rsidRPr="002A71D7" w:rsidRDefault="0062489D" w:rsidP="00A423DE">
      <w:pPr>
        <w:pStyle w:val="ListParagraph"/>
        <w:numPr>
          <w:ilvl w:val="1"/>
          <w:numId w:val="2"/>
        </w:numPr>
        <w:rPr>
          <w:rFonts w:ascii="Franklin Gothic Book" w:hAnsi="Franklin Gothic Book" w:cstheme="minorHAnsi"/>
          <w:sz w:val="24"/>
          <w:szCs w:val="36"/>
        </w:rPr>
      </w:pPr>
      <w:r w:rsidRPr="002A71D7">
        <w:rPr>
          <w:rFonts w:ascii="Franklin Gothic Book" w:hAnsi="Franklin Gothic Book" w:cstheme="minorHAnsi"/>
          <w:color w:val="000000"/>
          <w:sz w:val="24"/>
          <w:szCs w:val="36"/>
        </w:rPr>
        <w:t xml:space="preserve">Use of the district network, computers, </w:t>
      </w:r>
      <w:r w:rsidR="00B769A5" w:rsidRPr="002A71D7">
        <w:rPr>
          <w:rFonts w:ascii="Franklin Gothic Book" w:hAnsi="Franklin Gothic Book" w:cstheme="minorHAnsi"/>
          <w:color w:val="000000"/>
          <w:sz w:val="24"/>
          <w:szCs w:val="36"/>
        </w:rPr>
        <w:t>internet</w:t>
      </w:r>
      <w:r w:rsidRPr="002A71D7">
        <w:rPr>
          <w:rFonts w:ascii="Franklin Gothic Book" w:hAnsi="Franklin Gothic Book" w:cstheme="minorHAnsi"/>
          <w:color w:val="000000"/>
          <w:sz w:val="24"/>
          <w:szCs w:val="36"/>
        </w:rPr>
        <w:t xml:space="preserve"> and </w:t>
      </w:r>
      <w:r w:rsidR="00753798" w:rsidRPr="002A71D7">
        <w:rPr>
          <w:rFonts w:ascii="Franklin Gothic Book" w:hAnsi="Franklin Gothic Book" w:cstheme="minorHAnsi"/>
          <w:color w:val="000000"/>
          <w:sz w:val="24"/>
          <w:szCs w:val="36"/>
        </w:rPr>
        <w:t>email</w:t>
      </w:r>
      <w:r w:rsidRPr="002A71D7">
        <w:rPr>
          <w:rFonts w:ascii="Franklin Gothic Book" w:hAnsi="Franklin Gothic Book" w:cstheme="minorHAnsi"/>
          <w:color w:val="000000"/>
          <w:sz w:val="24"/>
          <w:szCs w:val="36"/>
        </w:rPr>
        <w:t xml:space="preserve"> are not inherently secure or private. The district reserves the right to monitor, review and store and/or disclose any electronic message to law enforce</w:t>
      </w:r>
      <w:r w:rsidR="00B769A5" w:rsidRPr="002A71D7">
        <w:rPr>
          <w:rFonts w:ascii="Franklin Gothic Book" w:hAnsi="Franklin Gothic Book" w:cstheme="minorHAnsi"/>
          <w:color w:val="000000"/>
          <w:sz w:val="24"/>
          <w:szCs w:val="36"/>
        </w:rPr>
        <w:t>ment officials or third parties</w:t>
      </w:r>
      <w:r w:rsidR="00267FAC">
        <w:rPr>
          <w:rFonts w:ascii="Franklin Gothic Book" w:hAnsi="Franklin Gothic Book" w:cstheme="minorHAnsi"/>
          <w:color w:val="000000"/>
          <w:sz w:val="24"/>
          <w:szCs w:val="36"/>
        </w:rPr>
        <w:t>.</w:t>
      </w:r>
      <w:r w:rsidRPr="002A71D7">
        <w:rPr>
          <w:rFonts w:ascii="Franklin Gothic Book" w:hAnsi="Franklin Gothic Book" w:cstheme="minorHAnsi"/>
          <w:color w:val="000000"/>
          <w:sz w:val="24"/>
          <w:szCs w:val="36"/>
        </w:rPr>
        <w:t xml:space="preserve"> </w:t>
      </w:r>
    </w:p>
    <w:p w14:paraId="407AF658" w14:textId="77777777" w:rsidR="0062489D" w:rsidRPr="002A71D7" w:rsidRDefault="0062489D" w:rsidP="00A423DE">
      <w:pPr>
        <w:pStyle w:val="ListParagraph"/>
        <w:numPr>
          <w:ilvl w:val="1"/>
          <w:numId w:val="2"/>
        </w:numPr>
        <w:rPr>
          <w:rFonts w:ascii="Franklin Gothic Book" w:hAnsi="Franklin Gothic Book" w:cstheme="minorHAnsi"/>
          <w:sz w:val="24"/>
          <w:szCs w:val="36"/>
        </w:rPr>
      </w:pPr>
      <w:r w:rsidRPr="002A71D7">
        <w:rPr>
          <w:rFonts w:ascii="Franklin Gothic Book" w:hAnsi="Franklin Gothic Book" w:cstheme="minorHAnsi"/>
          <w:color w:val="000000"/>
          <w:sz w:val="24"/>
          <w:szCs w:val="36"/>
        </w:rPr>
        <w:t>Documents</w:t>
      </w:r>
      <w:r w:rsidR="00753798" w:rsidRPr="002A71D7">
        <w:rPr>
          <w:rFonts w:ascii="Franklin Gothic Book" w:hAnsi="Franklin Gothic Book" w:cstheme="minorHAnsi"/>
          <w:color w:val="000000"/>
          <w:sz w:val="24"/>
          <w:szCs w:val="36"/>
        </w:rPr>
        <w:t xml:space="preserve">, including email, </w:t>
      </w:r>
      <w:r w:rsidRPr="002A71D7">
        <w:rPr>
          <w:rFonts w:ascii="Franklin Gothic Book" w:hAnsi="Franklin Gothic Book" w:cstheme="minorHAnsi"/>
          <w:color w:val="000000"/>
          <w:sz w:val="24"/>
          <w:szCs w:val="36"/>
        </w:rPr>
        <w:t>are subject to public records disclosure laws. B</w:t>
      </w:r>
      <w:r w:rsidR="00753798" w:rsidRPr="002A71D7">
        <w:rPr>
          <w:rFonts w:ascii="Franklin Gothic Book" w:hAnsi="Franklin Gothic Book" w:cstheme="minorHAnsi"/>
          <w:color w:val="000000"/>
          <w:sz w:val="24"/>
          <w:szCs w:val="36"/>
        </w:rPr>
        <w:t>ackup is made of all district e</w:t>
      </w:r>
      <w:r w:rsidRPr="002A71D7">
        <w:rPr>
          <w:rFonts w:ascii="Franklin Gothic Book" w:hAnsi="Franklin Gothic Book" w:cstheme="minorHAnsi"/>
          <w:color w:val="000000"/>
          <w:sz w:val="24"/>
          <w:szCs w:val="36"/>
        </w:rPr>
        <w:t>mail correspondence for public disclosure and disaster recovery.</w:t>
      </w:r>
      <w:r w:rsidRPr="002A71D7">
        <w:rPr>
          <w:rFonts w:ascii="Franklin Gothic Book" w:hAnsi="Franklin Gothic Book" w:cs="Arial"/>
          <w:color w:val="000000"/>
          <w:sz w:val="12"/>
          <w:szCs w:val="18"/>
        </w:rPr>
        <w:t xml:space="preserve"> </w:t>
      </w:r>
    </w:p>
    <w:p w14:paraId="484966FC" w14:textId="77777777" w:rsidR="00AA344E" w:rsidRPr="000A42BC" w:rsidRDefault="00AA344E" w:rsidP="00AA344E">
      <w:pPr>
        <w:pStyle w:val="ListParagraph"/>
        <w:numPr>
          <w:ilvl w:val="0"/>
          <w:numId w:val="2"/>
        </w:numPr>
        <w:rPr>
          <w:rFonts w:ascii="Franklin Gothic Book" w:hAnsi="Franklin Gothic Book"/>
          <w:b/>
          <w:sz w:val="24"/>
        </w:rPr>
      </w:pPr>
      <w:r w:rsidRPr="000A42BC">
        <w:rPr>
          <w:rFonts w:ascii="Franklin Gothic Book" w:hAnsi="Franklin Gothic Book"/>
          <w:b/>
          <w:sz w:val="24"/>
        </w:rPr>
        <w:t>Copyright</w:t>
      </w:r>
    </w:p>
    <w:p w14:paraId="4300A34B" w14:textId="77777777" w:rsidR="00226363" w:rsidRPr="002A71D7" w:rsidRDefault="0062489D" w:rsidP="00226363">
      <w:pPr>
        <w:pStyle w:val="ListParagraph"/>
        <w:numPr>
          <w:ilvl w:val="1"/>
          <w:numId w:val="2"/>
        </w:numPr>
        <w:rPr>
          <w:rFonts w:ascii="Franklin Gothic Book" w:hAnsi="Franklin Gothic Book"/>
          <w:sz w:val="24"/>
        </w:rPr>
      </w:pPr>
      <w:r w:rsidRPr="002A71D7">
        <w:rPr>
          <w:rFonts w:ascii="Franklin Gothic Book" w:hAnsi="Franklin Gothic Book"/>
          <w:sz w:val="24"/>
        </w:rPr>
        <w:t xml:space="preserve">Don’t save or copy any copyrighted material without permission from the owner, unless you comply with the Fair Use Doctrine of </w:t>
      </w:r>
      <w:r w:rsidR="00753798" w:rsidRPr="002A71D7">
        <w:rPr>
          <w:rFonts w:ascii="Franklin Gothic Book" w:hAnsi="Franklin Gothic Book"/>
          <w:sz w:val="24"/>
        </w:rPr>
        <w:t xml:space="preserve">the </w:t>
      </w:r>
      <w:r w:rsidRPr="002A71D7">
        <w:rPr>
          <w:rFonts w:ascii="Franklin Gothic Book" w:hAnsi="Franklin Gothic Book"/>
          <w:sz w:val="24"/>
        </w:rPr>
        <w:t xml:space="preserve">United </w:t>
      </w:r>
      <w:r w:rsidR="00753798" w:rsidRPr="002A71D7">
        <w:rPr>
          <w:rFonts w:ascii="Franklin Gothic Book" w:hAnsi="Franklin Gothic Book"/>
          <w:sz w:val="24"/>
        </w:rPr>
        <w:t>States Copyright Law</w:t>
      </w:r>
      <w:r w:rsidR="00267FAC">
        <w:rPr>
          <w:rFonts w:ascii="Franklin Gothic Book" w:hAnsi="Franklin Gothic Book"/>
          <w:sz w:val="24"/>
        </w:rPr>
        <w:t>.</w:t>
      </w:r>
    </w:p>
    <w:p w14:paraId="0A85549C" w14:textId="77777777" w:rsidR="0062489D" w:rsidRPr="001A2BE2" w:rsidRDefault="00AA344E" w:rsidP="0062489D">
      <w:pPr>
        <w:pStyle w:val="ListParagraph"/>
        <w:numPr>
          <w:ilvl w:val="0"/>
          <w:numId w:val="2"/>
        </w:numPr>
        <w:rPr>
          <w:rFonts w:ascii="Franklin Gothic Book" w:hAnsi="Franklin Gothic Book"/>
          <w:b/>
          <w:sz w:val="24"/>
        </w:rPr>
      </w:pPr>
      <w:r w:rsidRPr="001A2BE2">
        <w:rPr>
          <w:rFonts w:ascii="Franklin Gothic Book" w:hAnsi="Franklin Gothic Book"/>
          <w:b/>
          <w:sz w:val="24"/>
        </w:rPr>
        <w:t xml:space="preserve">Violations of </w:t>
      </w:r>
      <w:hyperlink w:anchor="Student_Acceptable_Use_Procedures" w:history="1">
        <w:r w:rsidR="0020454E" w:rsidRPr="001A2BE2">
          <w:rPr>
            <w:rStyle w:val="Hyperlink"/>
            <w:rFonts w:ascii="Franklin Gothic Book" w:hAnsi="Franklin Gothic Book"/>
            <w:b/>
            <w:i/>
            <w:color w:val="auto"/>
            <w:sz w:val="24"/>
          </w:rPr>
          <w:t>Student Acceptable Use Procedures</w:t>
        </w:r>
      </w:hyperlink>
    </w:p>
    <w:p w14:paraId="380B886A" w14:textId="77777777" w:rsidR="00203FAF" w:rsidRPr="002A71D7" w:rsidRDefault="0062489D" w:rsidP="0020454E">
      <w:pPr>
        <w:pStyle w:val="ListParagraph"/>
        <w:numPr>
          <w:ilvl w:val="1"/>
          <w:numId w:val="2"/>
        </w:numPr>
        <w:rPr>
          <w:rFonts w:ascii="Franklin Gothic Book" w:hAnsi="Franklin Gothic Book" w:cstheme="minorHAnsi"/>
          <w:sz w:val="24"/>
          <w:szCs w:val="36"/>
        </w:rPr>
      </w:pPr>
      <w:r w:rsidRPr="002A71D7">
        <w:rPr>
          <w:rFonts w:ascii="Franklin Gothic Book" w:eastAsia="Times New Roman" w:hAnsi="Franklin Gothic Book" w:cstheme="minorHAnsi"/>
          <w:color w:val="000000"/>
          <w:sz w:val="24"/>
          <w:szCs w:val="36"/>
        </w:rPr>
        <w:t xml:space="preserve">Violating these rules and guidelines may result in network and computer privileges being taken away. </w:t>
      </w:r>
      <w:r w:rsidR="00267FAC">
        <w:rPr>
          <w:rFonts w:ascii="Franklin Gothic Book" w:eastAsia="Times New Roman" w:hAnsi="Franklin Gothic Book" w:cstheme="minorHAnsi"/>
          <w:color w:val="000000"/>
          <w:sz w:val="24"/>
          <w:szCs w:val="36"/>
        </w:rPr>
        <w:t>Loss or damage to co</w:t>
      </w:r>
      <w:r w:rsidR="006505AB">
        <w:rPr>
          <w:rFonts w:ascii="Franklin Gothic Book" w:eastAsia="Times New Roman" w:hAnsi="Franklin Gothic Book" w:cstheme="minorHAnsi"/>
          <w:color w:val="000000"/>
          <w:sz w:val="24"/>
          <w:szCs w:val="36"/>
        </w:rPr>
        <w:t>m</w:t>
      </w:r>
      <w:r w:rsidR="00267FAC">
        <w:rPr>
          <w:rFonts w:ascii="Franklin Gothic Book" w:eastAsia="Times New Roman" w:hAnsi="Franklin Gothic Book" w:cstheme="minorHAnsi"/>
          <w:color w:val="000000"/>
          <w:sz w:val="24"/>
          <w:szCs w:val="36"/>
        </w:rPr>
        <w:t>puters will result in fines.</w:t>
      </w:r>
      <w:r w:rsidRPr="002A71D7">
        <w:rPr>
          <w:rFonts w:ascii="Franklin Gothic Book" w:eastAsia="Times New Roman" w:hAnsi="Franklin Gothic Book" w:cstheme="minorHAnsi"/>
          <w:color w:val="000000"/>
          <w:sz w:val="24"/>
          <w:szCs w:val="36"/>
        </w:rPr>
        <w:t xml:space="preserve"> School conduct rules apply and discipline </w:t>
      </w:r>
      <w:r w:rsidR="00615D3A">
        <w:rPr>
          <w:rFonts w:ascii="Franklin Gothic Book" w:eastAsia="Times New Roman" w:hAnsi="Franklin Gothic Book" w:cstheme="minorHAnsi"/>
          <w:color w:val="000000"/>
          <w:sz w:val="24"/>
          <w:szCs w:val="36"/>
        </w:rPr>
        <w:t>may</w:t>
      </w:r>
      <w:r w:rsidRPr="002A71D7">
        <w:rPr>
          <w:rFonts w:ascii="Franklin Gothic Book" w:eastAsia="Times New Roman" w:hAnsi="Franklin Gothic Book" w:cstheme="minorHAnsi"/>
          <w:color w:val="000000"/>
          <w:sz w:val="24"/>
          <w:szCs w:val="36"/>
        </w:rPr>
        <w:t xml:space="preserve"> result from inappropriate use</w:t>
      </w:r>
      <w:r w:rsidR="00291021" w:rsidRPr="002A71D7">
        <w:rPr>
          <w:rFonts w:ascii="Franklin Gothic Book" w:eastAsia="Times New Roman" w:hAnsi="Franklin Gothic Book" w:cstheme="minorHAnsi"/>
          <w:color w:val="000000"/>
          <w:sz w:val="24"/>
          <w:szCs w:val="36"/>
        </w:rPr>
        <w:t>.</w:t>
      </w:r>
      <w:r w:rsidRPr="002A71D7">
        <w:rPr>
          <w:rFonts w:ascii="Franklin Gothic Book" w:eastAsia="Times New Roman" w:hAnsi="Franklin Gothic Book" w:cstheme="minorHAnsi"/>
          <w:color w:val="000000"/>
          <w:sz w:val="24"/>
          <w:szCs w:val="36"/>
        </w:rPr>
        <w:t xml:space="preserve"> </w:t>
      </w:r>
      <w:r w:rsidR="00291021" w:rsidRPr="002A71D7">
        <w:rPr>
          <w:rFonts w:ascii="Franklin Gothic Book" w:eastAsia="Times New Roman" w:hAnsi="Franklin Gothic Book" w:cstheme="minorHAnsi"/>
          <w:color w:val="000000"/>
          <w:sz w:val="24"/>
          <w:szCs w:val="36"/>
        </w:rPr>
        <w:t>Y</w:t>
      </w:r>
      <w:r w:rsidRPr="002A71D7">
        <w:rPr>
          <w:rFonts w:ascii="Franklin Gothic Book" w:eastAsia="Times New Roman" w:hAnsi="Franklin Gothic Book" w:cstheme="minorHAnsi"/>
          <w:color w:val="000000"/>
          <w:sz w:val="24"/>
          <w:szCs w:val="36"/>
        </w:rPr>
        <w:t>ou could be reported to the police if you engage in illegal activity. See the District Student Discipline Policies and Procedures for more information.</w:t>
      </w:r>
    </w:p>
    <w:p w14:paraId="2D7D16A3" w14:textId="77777777" w:rsidR="0020454E" w:rsidRPr="002A71D7" w:rsidRDefault="0020454E" w:rsidP="009B7DCE">
      <w:pPr>
        <w:pStyle w:val="Heading2"/>
      </w:pPr>
      <w:bookmarkStart w:id="7" w:name="Laptop_Use_n_Care"/>
      <w:bookmarkStart w:id="8" w:name="_Toc333558874"/>
      <w:bookmarkEnd w:id="7"/>
      <w:r w:rsidRPr="002A71D7">
        <w:t>Laptop Use &amp; Care</w:t>
      </w:r>
      <w:bookmarkEnd w:id="8"/>
    </w:p>
    <w:p w14:paraId="32DA33AC" w14:textId="77777777" w:rsidR="0020454E" w:rsidRDefault="0020454E" w:rsidP="0020454E">
      <w:pPr>
        <w:pStyle w:val="ListParagraph"/>
        <w:numPr>
          <w:ilvl w:val="0"/>
          <w:numId w:val="3"/>
        </w:numPr>
        <w:rPr>
          <w:rFonts w:ascii="Franklin Gothic Book" w:hAnsi="Franklin Gothic Book"/>
          <w:sz w:val="24"/>
          <w:szCs w:val="24"/>
        </w:rPr>
      </w:pPr>
      <w:r w:rsidRPr="002A71D7">
        <w:rPr>
          <w:rFonts w:ascii="Franklin Gothic Book" w:hAnsi="Franklin Gothic Book"/>
          <w:sz w:val="24"/>
          <w:szCs w:val="24"/>
        </w:rPr>
        <w:t>Bring</w:t>
      </w:r>
      <w:r w:rsidR="00971E79">
        <w:rPr>
          <w:rFonts w:ascii="Franklin Gothic Book" w:hAnsi="Franklin Gothic Book"/>
          <w:sz w:val="24"/>
          <w:szCs w:val="24"/>
        </w:rPr>
        <w:t xml:space="preserve"> the</w:t>
      </w:r>
      <w:r w:rsidRPr="002A71D7">
        <w:rPr>
          <w:rFonts w:ascii="Franklin Gothic Book" w:hAnsi="Franklin Gothic Book"/>
          <w:sz w:val="24"/>
          <w:szCs w:val="24"/>
        </w:rPr>
        <w:t xml:space="preserve"> device to school, fully charged, each day unless otherwise instructed</w:t>
      </w:r>
    </w:p>
    <w:p w14:paraId="77FD19C2" w14:textId="77777777" w:rsidR="00267FAC" w:rsidRPr="002A71D7" w:rsidRDefault="00267FAC" w:rsidP="0020454E">
      <w:pPr>
        <w:pStyle w:val="ListParagraph"/>
        <w:numPr>
          <w:ilvl w:val="0"/>
          <w:numId w:val="3"/>
        </w:numPr>
        <w:rPr>
          <w:rFonts w:ascii="Franklin Gothic Book" w:hAnsi="Franklin Gothic Book"/>
          <w:sz w:val="24"/>
          <w:szCs w:val="24"/>
        </w:rPr>
      </w:pPr>
      <w:r>
        <w:rPr>
          <w:rFonts w:ascii="Franklin Gothic Book" w:hAnsi="Franklin Gothic Book"/>
          <w:sz w:val="24"/>
          <w:szCs w:val="24"/>
        </w:rPr>
        <w:t>Always allow a computer scan or update to complete its process</w:t>
      </w:r>
    </w:p>
    <w:p w14:paraId="0B41F291" w14:textId="77777777" w:rsidR="0020454E" w:rsidRPr="002A71D7" w:rsidRDefault="0020454E" w:rsidP="0020454E">
      <w:pPr>
        <w:pStyle w:val="ListParagraph"/>
        <w:numPr>
          <w:ilvl w:val="0"/>
          <w:numId w:val="3"/>
        </w:numPr>
        <w:rPr>
          <w:rFonts w:ascii="Franklin Gothic Book" w:hAnsi="Franklin Gothic Book"/>
          <w:sz w:val="24"/>
          <w:szCs w:val="24"/>
        </w:rPr>
      </w:pPr>
      <w:r w:rsidRPr="002A71D7">
        <w:rPr>
          <w:rFonts w:ascii="Franklin Gothic Book" w:hAnsi="Franklin Gothic Book"/>
          <w:sz w:val="24"/>
          <w:szCs w:val="24"/>
        </w:rPr>
        <w:t>Ensure equipment is not lost, stolen or damaged by keeping track of and caring for equipment</w:t>
      </w:r>
      <w:r w:rsidR="00971E79">
        <w:rPr>
          <w:rFonts w:ascii="Franklin Gothic Book" w:hAnsi="Franklin Gothic Book"/>
          <w:sz w:val="24"/>
          <w:szCs w:val="24"/>
        </w:rPr>
        <w:t>:</w:t>
      </w:r>
    </w:p>
    <w:p w14:paraId="7C03530E"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Do not leave unattended and follow school rules for securing when necessary</w:t>
      </w:r>
      <w:r w:rsidR="00753798" w:rsidRPr="002A71D7">
        <w:rPr>
          <w:rFonts w:ascii="Franklin Gothic Book" w:hAnsi="Franklin Gothic Book"/>
          <w:sz w:val="24"/>
          <w:szCs w:val="24"/>
        </w:rPr>
        <w:t>,</w:t>
      </w:r>
      <w:r w:rsidRPr="002A71D7">
        <w:rPr>
          <w:rFonts w:ascii="Franklin Gothic Book" w:hAnsi="Franklin Gothic Book"/>
          <w:sz w:val="24"/>
          <w:szCs w:val="24"/>
        </w:rPr>
        <w:t xml:space="preserve"> i</w:t>
      </w:r>
      <w:r w:rsidR="00753798" w:rsidRPr="002A71D7">
        <w:rPr>
          <w:rFonts w:ascii="Franklin Gothic Book" w:hAnsi="Franklin Gothic Book"/>
          <w:sz w:val="24"/>
          <w:szCs w:val="24"/>
        </w:rPr>
        <w:t>.</w:t>
      </w:r>
      <w:r w:rsidRPr="002A71D7">
        <w:rPr>
          <w:rFonts w:ascii="Franklin Gothic Book" w:hAnsi="Franklin Gothic Book"/>
          <w:sz w:val="24"/>
          <w:szCs w:val="24"/>
        </w:rPr>
        <w:t>e.</w:t>
      </w:r>
      <w:r w:rsidR="00753798" w:rsidRPr="002A71D7">
        <w:rPr>
          <w:rFonts w:ascii="Franklin Gothic Book" w:hAnsi="Franklin Gothic Book"/>
          <w:sz w:val="24"/>
          <w:szCs w:val="24"/>
        </w:rPr>
        <w:t>, a</w:t>
      </w:r>
      <w:r w:rsidRPr="002A71D7">
        <w:rPr>
          <w:rFonts w:ascii="Franklin Gothic Book" w:hAnsi="Franklin Gothic Book"/>
          <w:sz w:val="24"/>
          <w:szCs w:val="24"/>
        </w:rPr>
        <w:t>thletic activities</w:t>
      </w:r>
    </w:p>
    <w:p w14:paraId="26962AA3"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 xml:space="preserve">Do not force open </w:t>
      </w:r>
      <w:r w:rsidR="006E1EA1">
        <w:rPr>
          <w:rFonts w:ascii="Franklin Gothic Book" w:hAnsi="Franklin Gothic Book"/>
          <w:sz w:val="24"/>
          <w:szCs w:val="24"/>
        </w:rPr>
        <w:t>the computer lid past its stop point</w:t>
      </w:r>
    </w:p>
    <w:p w14:paraId="69EE6E14"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Do not scratch</w:t>
      </w:r>
      <w:r w:rsidR="00753798" w:rsidRPr="002A71D7">
        <w:rPr>
          <w:rFonts w:ascii="Franklin Gothic Book" w:hAnsi="Franklin Gothic Book"/>
          <w:sz w:val="24"/>
          <w:szCs w:val="24"/>
        </w:rPr>
        <w:t xml:space="preserve"> or</w:t>
      </w:r>
      <w:r w:rsidRPr="002A71D7">
        <w:rPr>
          <w:rFonts w:ascii="Franklin Gothic Book" w:hAnsi="Franklin Gothic Book"/>
          <w:sz w:val="24"/>
          <w:szCs w:val="24"/>
        </w:rPr>
        <w:t xml:space="preserve"> mar </w:t>
      </w:r>
      <w:r w:rsidR="00971E79">
        <w:rPr>
          <w:rFonts w:ascii="Franklin Gothic Book" w:hAnsi="Franklin Gothic Book"/>
          <w:sz w:val="24"/>
          <w:szCs w:val="24"/>
        </w:rPr>
        <w:t xml:space="preserve">the </w:t>
      </w:r>
      <w:r w:rsidRPr="002A71D7">
        <w:rPr>
          <w:rFonts w:ascii="Franklin Gothic Book" w:hAnsi="Franklin Gothic Book"/>
          <w:sz w:val="24"/>
          <w:szCs w:val="24"/>
        </w:rPr>
        <w:t>device</w:t>
      </w:r>
      <w:r w:rsidR="00971E79">
        <w:rPr>
          <w:rFonts w:ascii="Franklin Gothic Book" w:hAnsi="Franklin Gothic Book"/>
          <w:sz w:val="24"/>
          <w:szCs w:val="24"/>
        </w:rPr>
        <w:t>’s</w:t>
      </w:r>
      <w:r w:rsidRPr="002A71D7">
        <w:rPr>
          <w:rFonts w:ascii="Franklin Gothic Book" w:hAnsi="Franklin Gothic Book"/>
          <w:sz w:val="24"/>
          <w:szCs w:val="24"/>
        </w:rPr>
        <w:t xml:space="preserve"> exterior</w:t>
      </w:r>
    </w:p>
    <w:p w14:paraId="7B01DE50"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Do not remove district identification barcode</w:t>
      </w:r>
    </w:p>
    <w:p w14:paraId="11BA963B"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 xml:space="preserve">Do not insert foreign objects (paperclips, pens) into </w:t>
      </w:r>
      <w:r w:rsidR="00971E79">
        <w:rPr>
          <w:rFonts w:ascii="Franklin Gothic Book" w:hAnsi="Franklin Gothic Book"/>
          <w:sz w:val="24"/>
          <w:szCs w:val="24"/>
        </w:rPr>
        <w:t xml:space="preserve">the </w:t>
      </w:r>
      <w:r w:rsidRPr="002A71D7">
        <w:rPr>
          <w:rFonts w:ascii="Franklin Gothic Book" w:hAnsi="Franklin Gothic Book"/>
          <w:sz w:val="24"/>
          <w:szCs w:val="24"/>
        </w:rPr>
        <w:t>device</w:t>
      </w:r>
    </w:p>
    <w:p w14:paraId="3E220FF4"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Do no</w:t>
      </w:r>
      <w:r w:rsidR="00753798" w:rsidRPr="002A71D7">
        <w:rPr>
          <w:rFonts w:ascii="Franklin Gothic Book" w:hAnsi="Franklin Gothic Book"/>
          <w:sz w:val="24"/>
          <w:szCs w:val="24"/>
        </w:rPr>
        <w:t xml:space="preserve">t eat or drink near </w:t>
      </w:r>
      <w:r w:rsidR="00971E79">
        <w:rPr>
          <w:rFonts w:ascii="Franklin Gothic Book" w:hAnsi="Franklin Gothic Book"/>
          <w:sz w:val="24"/>
          <w:szCs w:val="24"/>
        </w:rPr>
        <w:t xml:space="preserve">the </w:t>
      </w:r>
      <w:r w:rsidR="00753798" w:rsidRPr="002A71D7">
        <w:rPr>
          <w:rFonts w:ascii="Franklin Gothic Book" w:hAnsi="Franklin Gothic Book"/>
          <w:sz w:val="24"/>
          <w:szCs w:val="24"/>
        </w:rPr>
        <w:t>mobile devic</w:t>
      </w:r>
      <w:r w:rsidRPr="002A71D7">
        <w:rPr>
          <w:rFonts w:ascii="Franklin Gothic Book" w:hAnsi="Franklin Gothic Book"/>
          <w:sz w:val="24"/>
          <w:szCs w:val="24"/>
        </w:rPr>
        <w:t>e</w:t>
      </w:r>
    </w:p>
    <w:p w14:paraId="3BCAD829"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Use on a flat, stable surface</w:t>
      </w:r>
    </w:p>
    <w:p w14:paraId="6FD37289"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 xml:space="preserve">In </w:t>
      </w:r>
      <w:r w:rsidR="00971E79">
        <w:rPr>
          <w:rFonts w:ascii="Franklin Gothic Book" w:hAnsi="Franklin Gothic Book"/>
          <w:sz w:val="24"/>
          <w:szCs w:val="24"/>
        </w:rPr>
        <w:t xml:space="preserve">the </w:t>
      </w:r>
      <w:r w:rsidRPr="002A71D7">
        <w:rPr>
          <w:rFonts w:ascii="Franklin Gothic Book" w:hAnsi="Franklin Gothic Book"/>
          <w:sz w:val="24"/>
          <w:szCs w:val="24"/>
        </w:rPr>
        <w:t>classroom</w:t>
      </w:r>
      <w:r w:rsidR="00753798" w:rsidRPr="002A71D7">
        <w:rPr>
          <w:rFonts w:ascii="Franklin Gothic Book" w:hAnsi="Franklin Gothic Book"/>
          <w:sz w:val="24"/>
          <w:szCs w:val="24"/>
        </w:rPr>
        <w:t>,</w:t>
      </w:r>
      <w:r w:rsidRPr="002A71D7">
        <w:rPr>
          <w:rFonts w:ascii="Franklin Gothic Book" w:hAnsi="Franklin Gothic Book"/>
          <w:sz w:val="24"/>
          <w:szCs w:val="24"/>
        </w:rPr>
        <w:t xml:space="preserve"> </w:t>
      </w:r>
      <w:r w:rsidR="00971E79">
        <w:rPr>
          <w:rFonts w:ascii="Franklin Gothic Book" w:hAnsi="Franklin Gothic Book"/>
          <w:sz w:val="24"/>
          <w:szCs w:val="24"/>
        </w:rPr>
        <w:t xml:space="preserve">the </w:t>
      </w:r>
      <w:r w:rsidRPr="002A71D7">
        <w:rPr>
          <w:rFonts w:ascii="Franklin Gothic Book" w:hAnsi="Franklin Gothic Book"/>
          <w:sz w:val="24"/>
          <w:szCs w:val="24"/>
        </w:rPr>
        <w:t>device lid should be closed between uses</w:t>
      </w:r>
    </w:p>
    <w:p w14:paraId="1DDDE337" w14:textId="77777777" w:rsidR="0020454E" w:rsidRPr="002A71D7" w:rsidRDefault="0020454E" w:rsidP="00277395">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When not in use</w:t>
      </w:r>
      <w:r w:rsidR="00753798" w:rsidRPr="002A71D7">
        <w:rPr>
          <w:rFonts w:ascii="Franklin Gothic Book" w:hAnsi="Franklin Gothic Book"/>
          <w:sz w:val="24"/>
          <w:szCs w:val="24"/>
        </w:rPr>
        <w:t>,</w:t>
      </w:r>
      <w:r w:rsidRPr="002A71D7">
        <w:rPr>
          <w:rFonts w:ascii="Franklin Gothic Book" w:hAnsi="Franklin Gothic Book"/>
          <w:sz w:val="24"/>
          <w:szCs w:val="24"/>
        </w:rPr>
        <w:t xml:space="preserve"> </w:t>
      </w:r>
      <w:r w:rsidR="00971E79">
        <w:rPr>
          <w:rFonts w:ascii="Franklin Gothic Book" w:hAnsi="Franklin Gothic Book"/>
          <w:sz w:val="24"/>
          <w:szCs w:val="24"/>
        </w:rPr>
        <w:t xml:space="preserve">the </w:t>
      </w:r>
      <w:r w:rsidRPr="002A71D7">
        <w:rPr>
          <w:rFonts w:ascii="Franklin Gothic Book" w:hAnsi="Franklin Gothic Book"/>
          <w:sz w:val="24"/>
          <w:szCs w:val="24"/>
        </w:rPr>
        <w:t>device should be shut down</w:t>
      </w:r>
    </w:p>
    <w:p w14:paraId="646268C1" w14:textId="77777777" w:rsidR="0020454E" w:rsidRPr="002A71D7" w:rsidRDefault="0020454E" w:rsidP="004524A4">
      <w:pPr>
        <w:pStyle w:val="ListParagraph"/>
        <w:numPr>
          <w:ilvl w:val="0"/>
          <w:numId w:val="3"/>
        </w:numPr>
        <w:rPr>
          <w:rFonts w:ascii="Franklin Gothic Book" w:hAnsi="Franklin Gothic Book"/>
          <w:sz w:val="24"/>
          <w:szCs w:val="24"/>
        </w:rPr>
      </w:pPr>
      <w:r w:rsidRPr="002A71D7">
        <w:rPr>
          <w:rFonts w:ascii="Franklin Gothic Book" w:hAnsi="Franklin Gothic Book"/>
          <w:sz w:val="24"/>
          <w:szCs w:val="24"/>
        </w:rPr>
        <w:t>Use only proper cleaning methods</w:t>
      </w:r>
    </w:p>
    <w:p w14:paraId="2E59A1A9" w14:textId="77777777" w:rsidR="00291021" w:rsidRPr="002A71D7" w:rsidRDefault="0020454E" w:rsidP="004524A4">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 xml:space="preserve">Do not use water or cleaning solutions. </w:t>
      </w:r>
    </w:p>
    <w:p w14:paraId="3F9B994D" w14:textId="50C9F492" w:rsidR="00291021" w:rsidRDefault="0020454E" w:rsidP="004524A4">
      <w:pPr>
        <w:pStyle w:val="ListParagraph"/>
        <w:numPr>
          <w:ilvl w:val="1"/>
          <w:numId w:val="3"/>
        </w:numPr>
        <w:rPr>
          <w:rFonts w:ascii="Franklin Gothic Book" w:hAnsi="Franklin Gothic Book"/>
          <w:sz w:val="24"/>
          <w:szCs w:val="24"/>
        </w:rPr>
      </w:pPr>
      <w:r w:rsidRPr="002A71D7">
        <w:rPr>
          <w:rFonts w:ascii="Franklin Gothic Book" w:hAnsi="Franklin Gothic Book"/>
          <w:sz w:val="24"/>
          <w:szCs w:val="24"/>
        </w:rPr>
        <w:t xml:space="preserve">Wipe surfaces </w:t>
      </w:r>
      <w:r w:rsidR="004C5FF4">
        <w:rPr>
          <w:rFonts w:ascii="Franklin Gothic Book" w:hAnsi="Franklin Gothic Book"/>
          <w:sz w:val="24"/>
          <w:szCs w:val="24"/>
        </w:rPr>
        <w:t>lightly with clean soft cloth or monitor wipes</w:t>
      </w:r>
    </w:p>
    <w:p w14:paraId="6EB86C23" w14:textId="5703A574" w:rsidR="004524A4" w:rsidRDefault="004524A4" w:rsidP="004524A4"/>
    <w:p w14:paraId="41EF4854" w14:textId="77777777" w:rsidR="004524A4" w:rsidRPr="004524A4" w:rsidRDefault="004524A4" w:rsidP="004524A4">
      <w:pPr>
        <w:rPr>
          <w:rFonts w:ascii="Franklin Gothic Book" w:hAnsi="Franklin Gothic Book"/>
          <w:sz w:val="24"/>
          <w:szCs w:val="24"/>
        </w:rPr>
      </w:pPr>
    </w:p>
    <w:p w14:paraId="085606B2" w14:textId="77777777" w:rsidR="0020454E" w:rsidRPr="002A71D7" w:rsidRDefault="009B7DCE" w:rsidP="009B7DCE">
      <w:pPr>
        <w:pStyle w:val="Heading2"/>
      </w:pPr>
      <w:bookmarkStart w:id="9" w:name="Consequences_for_Improper_Use"/>
      <w:bookmarkStart w:id="10" w:name="_Toc333558875"/>
      <w:bookmarkEnd w:id="9"/>
      <w:r w:rsidRPr="002A71D7">
        <w:lastRenderedPageBreak/>
        <w:t>Consequences for improper use, loss or damage</w:t>
      </w:r>
      <w:bookmarkEnd w:id="10"/>
    </w:p>
    <w:p w14:paraId="674BA0F2" w14:textId="77777777" w:rsidR="0020454E" w:rsidRPr="002A71D7" w:rsidRDefault="0020454E" w:rsidP="00CF29F0">
      <w:pPr>
        <w:pStyle w:val="ListParagraph"/>
        <w:numPr>
          <w:ilvl w:val="0"/>
          <w:numId w:val="3"/>
        </w:numPr>
        <w:rPr>
          <w:rFonts w:ascii="Franklin Gothic Book" w:hAnsi="Franklin Gothic Book"/>
          <w:sz w:val="24"/>
        </w:rPr>
      </w:pPr>
      <w:r w:rsidRPr="002A71D7">
        <w:rPr>
          <w:rFonts w:ascii="Franklin Gothic Book" w:hAnsi="Franklin Gothic Book"/>
          <w:sz w:val="24"/>
        </w:rPr>
        <w:t xml:space="preserve">Use of </w:t>
      </w:r>
      <w:r w:rsidR="00753798" w:rsidRPr="002A71D7">
        <w:rPr>
          <w:rFonts w:ascii="Franklin Gothic Book" w:hAnsi="Franklin Gothic Book"/>
          <w:sz w:val="24"/>
        </w:rPr>
        <w:t>the laptop</w:t>
      </w:r>
      <w:r w:rsidRPr="002A71D7">
        <w:rPr>
          <w:rFonts w:ascii="Franklin Gothic Book" w:hAnsi="Franklin Gothic Book"/>
          <w:sz w:val="24"/>
        </w:rPr>
        <w:t xml:space="preserve"> is a privilege that can be revoked if inappropriately used or damaged.</w:t>
      </w:r>
    </w:p>
    <w:p w14:paraId="5B6A4C4A" w14:textId="1D81E08D" w:rsidR="0020454E" w:rsidRPr="002A71D7" w:rsidRDefault="0020454E" w:rsidP="00CF29F0">
      <w:pPr>
        <w:pStyle w:val="ListParagraph"/>
        <w:numPr>
          <w:ilvl w:val="1"/>
          <w:numId w:val="3"/>
        </w:numPr>
        <w:rPr>
          <w:rFonts w:ascii="Franklin Gothic Book" w:hAnsi="Franklin Gothic Book"/>
          <w:sz w:val="24"/>
        </w:rPr>
      </w:pPr>
      <w:r w:rsidRPr="002A71D7">
        <w:rPr>
          <w:rFonts w:ascii="Franklin Gothic Book" w:hAnsi="Franklin Gothic Book"/>
          <w:sz w:val="24"/>
        </w:rPr>
        <w:t>Student and Parent/Guardian will be charged for any damage resulting from abuse or mishandling, or loss of device</w:t>
      </w:r>
      <w:r w:rsidR="006E1EA1">
        <w:rPr>
          <w:rFonts w:ascii="Franklin Gothic Book" w:hAnsi="Franklin Gothic Book"/>
          <w:sz w:val="24"/>
        </w:rPr>
        <w:t>.</w:t>
      </w:r>
      <w:r w:rsidR="00771CE9">
        <w:rPr>
          <w:rFonts w:ascii="Franklin Gothic Book" w:hAnsi="Franklin Gothic Book"/>
          <w:sz w:val="24"/>
        </w:rPr>
        <w:t xml:space="preserve"> </w:t>
      </w:r>
      <w:r w:rsidR="006E1EA1">
        <w:rPr>
          <w:rFonts w:ascii="Franklin Gothic Book" w:hAnsi="Franklin Gothic Book"/>
          <w:sz w:val="24"/>
        </w:rPr>
        <w:t>A</w:t>
      </w:r>
      <w:r w:rsidRPr="002A71D7">
        <w:rPr>
          <w:rFonts w:ascii="Franklin Gothic Book" w:hAnsi="Franklin Gothic Book"/>
          <w:sz w:val="24"/>
        </w:rPr>
        <w:t xml:space="preserve"> </w:t>
      </w:r>
      <w:r w:rsidR="00971E79">
        <w:rPr>
          <w:rFonts w:ascii="Franklin Gothic Book" w:hAnsi="Franklin Gothic Book"/>
          <w:sz w:val="24"/>
        </w:rPr>
        <w:t>p</w:t>
      </w:r>
      <w:r w:rsidR="00971E79" w:rsidRPr="002A71D7">
        <w:rPr>
          <w:rFonts w:ascii="Franklin Gothic Book" w:hAnsi="Franklin Gothic Book"/>
          <w:sz w:val="24"/>
        </w:rPr>
        <w:t xml:space="preserve">olice </w:t>
      </w:r>
      <w:r w:rsidRPr="002A71D7">
        <w:rPr>
          <w:rFonts w:ascii="Franklin Gothic Book" w:hAnsi="Franklin Gothic Book"/>
          <w:sz w:val="24"/>
        </w:rPr>
        <w:t>report is required for any stolen device.</w:t>
      </w:r>
    </w:p>
    <w:p w14:paraId="17FD8DB3" w14:textId="78AC8734" w:rsidR="0020454E" w:rsidRPr="002A71D7" w:rsidRDefault="0020454E" w:rsidP="00CF29F0">
      <w:pPr>
        <w:pStyle w:val="ListParagraph"/>
        <w:numPr>
          <w:ilvl w:val="0"/>
          <w:numId w:val="3"/>
        </w:numPr>
        <w:rPr>
          <w:rFonts w:ascii="Franklin Gothic Book" w:hAnsi="Franklin Gothic Book"/>
          <w:sz w:val="24"/>
        </w:rPr>
      </w:pPr>
      <w:r w:rsidRPr="002A71D7">
        <w:rPr>
          <w:rFonts w:ascii="Franklin Gothic Book" w:hAnsi="Franklin Gothic Book"/>
          <w:sz w:val="24"/>
        </w:rPr>
        <w:t xml:space="preserve">Inappropriate use or use in conflict with school rules will be in accordance with school discipline policies and may include: </w:t>
      </w:r>
    </w:p>
    <w:p w14:paraId="7531C532" w14:textId="77777777" w:rsidR="0020454E" w:rsidRPr="002A71D7" w:rsidRDefault="0020454E" w:rsidP="00CF29F0">
      <w:pPr>
        <w:pStyle w:val="ListParagraph"/>
        <w:numPr>
          <w:ilvl w:val="1"/>
          <w:numId w:val="3"/>
        </w:numPr>
        <w:rPr>
          <w:rFonts w:ascii="Franklin Gothic Book" w:hAnsi="Franklin Gothic Book"/>
          <w:sz w:val="24"/>
        </w:rPr>
      </w:pPr>
      <w:r w:rsidRPr="002A71D7">
        <w:rPr>
          <w:rFonts w:ascii="Franklin Gothic Book" w:hAnsi="Franklin Gothic Book"/>
          <w:sz w:val="24"/>
        </w:rPr>
        <w:t>Loss of privileges to use or take home computer</w:t>
      </w:r>
    </w:p>
    <w:p w14:paraId="1166FFB6" w14:textId="77777777" w:rsidR="0020454E" w:rsidRPr="002A71D7" w:rsidRDefault="0020454E" w:rsidP="00CF29F0">
      <w:pPr>
        <w:pStyle w:val="ListParagraph"/>
        <w:numPr>
          <w:ilvl w:val="1"/>
          <w:numId w:val="3"/>
        </w:numPr>
        <w:rPr>
          <w:rFonts w:ascii="Franklin Gothic Book" w:hAnsi="Franklin Gothic Book"/>
          <w:sz w:val="24"/>
        </w:rPr>
      </w:pPr>
      <w:r w:rsidRPr="002A71D7">
        <w:rPr>
          <w:rFonts w:ascii="Franklin Gothic Book" w:hAnsi="Franklin Gothic Book"/>
          <w:sz w:val="24"/>
        </w:rPr>
        <w:t>Suspension/expulsion for serious or repeated offenses</w:t>
      </w:r>
    </w:p>
    <w:p w14:paraId="376C9600" w14:textId="77777777" w:rsidR="0020454E" w:rsidRPr="002A71D7" w:rsidRDefault="0020454E" w:rsidP="00CF29F0">
      <w:pPr>
        <w:pStyle w:val="ListParagraph"/>
        <w:numPr>
          <w:ilvl w:val="1"/>
          <w:numId w:val="3"/>
        </w:numPr>
        <w:rPr>
          <w:rFonts w:ascii="Franklin Gothic Book" w:hAnsi="Franklin Gothic Book"/>
          <w:sz w:val="24"/>
        </w:rPr>
      </w:pPr>
      <w:r w:rsidRPr="002A71D7">
        <w:rPr>
          <w:rFonts w:ascii="Franklin Gothic Book" w:hAnsi="Franklin Gothic Book"/>
          <w:sz w:val="24"/>
        </w:rPr>
        <w:t>Other corrective action</w:t>
      </w:r>
    </w:p>
    <w:p w14:paraId="5BC35045" w14:textId="77777777" w:rsidR="0020454E" w:rsidRPr="002A71D7" w:rsidRDefault="0020454E" w:rsidP="00CF29F0">
      <w:pPr>
        <w:pStyle w:val="ListParagraph"/>
        <w:numPr>
          <w:ilvl w:val="0"/>
          <w:numId w:val="3"/>
        </w:numPr>
        <w:rPr>
          <w:rFonts w:ascii="Franklin Gothic Book" w:hAnsi="Franklin Gothic Book"/>
          <w:sz w:val="24"/>
        </w:rPr>
      </w:pPr>
      <w:r w:rsidRPr="002A71D7">
        <w:rPr>
          <w:rFonts w:ascii="Franklin Gothic Book" w:hAnsi="Franklin Gothic Book"/>
          <w:sz w:val="24"/>
        </w:rPr>
        <w:t>If equipment is lost or stolen</w:t>
      </w:r>
    </w:p>
    <w:p w14:paraId="6EEB51D6" w14:textId="77777777" w:rsidR="0020454E" w:rsidRPr="002A71D7" w:rsidRDefault="00753798" w:rsidP="00CF29F0">
      <w:pPr>
        <w:pStyle w:val="ListParagraph"/>
        <w:numPr>
          <w:ilvl w:val="1"/>
          <w:numId w:val="3"/>
        </w:numPr>
        <w:rPr>
          <w:rFonts w:ascii="Franklin Gothic Book" w:hAnsi="Franklin Gothic Book"/>
          <w:sz w:val="24"/>
        </w:rPr>
      </w:pPr>
      <w:r w:rsidRPr="002A71D7">
        <w:rPr>
          <w:rFonts w:ascii="Franklin Gothic Book" w:hAnsi="Franklin Gothic Book"/>
          <w:sz w:val="24"/>
        </w:rPr>
        <w:t>Report lost devic</w:t>
      </w:r>
      <w:r w:rsidR="0020454E" w:rsidRPr="002A71D7">
        <w:rPr>
          <w:rFonts w:ascii="Franklin Gothic Book" w:hAnsi="Franklin Gothic Book"/>
          <w:sz w:val="24"/>
        </w:rPr>
        <w:t>es to school immediately</w:t>
      </w:r>
    </w:p>
    <w:p w14:paraId="54AF78B9" w14:textId="77777777" w:rsidR="0020454E" w:rsidRPr="002A71D7" w:rsidRDefault="0020454E" w:rsidP="00CF29F0">
      <w:pPr>
        <w:pStyle w:val="ListParagraph"/>
        <w:numPr>
          <w:ilvl w:val="1"/>
          <w:numId w:val="3"/>
        </w:numPr>
        <w:rPr>
          <w:rFonts w:ascii="Franklin Gothic Book" w:hAnsi="Franklin Gothic Book"/>
          <w:sz w:val="24"/>
        </w:rPr>
      </w:pPr>
      <w:r w:rsidRPr="002A71D7">
        <w:rPr>
          <w:rFonts w:ascii="Franklin Gothic Book" w:hAnsi="Franklin Gothic Book"/>
          <w:sz w:val="24"/>
        </w:rPr>
        <w:t>If device is stolen</w:t>
      </w:r>
      <w:r w:rsidR="00753798" w:rsidRPr="002A71D7">
        <w:rPr>
          <w:rFonts w:ascii="Franklin Gothic Book" w:hAnsi="Franklin Gothic Book"/>
          <w:sz w:val="24"/>
        </w:rPr>
        <w:t>,</w:t>
      </w:r>
      <w:r w:rsidRPr="002A71D7">
        <w:rPr>
          <w:rFonts w:ascii="Franklin Gothic Book" w:hAnsi="Franklin Gothic Book"/>
          <w:sz w:val="24"/>
        </w:rPr>
        <w:t xml:space="preserve"> a police report must be filed and copy provided to school</w:t>
      </w:r>
    </w:p>
    <w:p w14:paraId="6AB74651" w14:textId="21873669" w:rsidR="0020454E" w:rsidRPr="002A71D7" w:rsidRDefault="0020454E" w:rsidP="00CF29F0">
      <w:pPr>
        <w:pStyle w:val="ListParagraph"/>
        <w:numPr>
          <w:ilvl w:val="1"/>
          <w:numId w:val="3"/>
        </w:numPr>
        <w:rPr>
          <w:rFonts w:ascii="Franklin Gothic Book" w:hAnsi="Franklin Gothic Book"/>
          <w:sz w:val="24"/>
        </w:rPr>
      </w:pPr>
      <w:r w:rsidRPr="002A71D7">
        <w:rPr>
          <w:rFonts w:ascii="Franklin Gothic Book" w:hAnsi="Franklin Gothic Book"/>
          <w:sz w:val="24"/>
        </w:rPr>
        <w:t xml:space="preserve">Loss of or theft of device due to negligence (leaving unattended, failing to secure per school rules) </w:t>
      </w:r>
      <w:r w:rsidR="007B4BDA">
        <w:rPr>
          <w:rFonts w:ascii="Franklin Gothic Book" w:hAnsi="Franklin Gothic Book"/>
          <w:sz w:val="24"/>
        </w:rPr>
        <w:t>will</w:t>
      </w:r>
      <w:r w:rsidRPr="002A71D7">
        <w:rPr>
          <w:rFonts w:ascii="Franklin Gothic Book" w:hAnsi="Franklin Gothic Book"/>
          <w:sz w:val="24"/>
        </w:rPr>
        <w:t xml:space="preserve"> result in full replacement cost being assessed</w:t>
      </w:r>
    </w:p>
    <w:p w14:paraId="14118DF6" w14:textId="77777777" w:rsidR="0020454E" w:rsidRPr="002A71D7" w:rsidRDefault="0020454E" w:rsidP="00CF29F0">
      <w:pPr>
        <w:pStyle w:val="ListParagraph"/>
        <w:numPr>
          <w:ilvl w:val="0"/>
          <w:numId w:val="3"/>
        </w:numPr>
        <w:rPr>
          <w:rFonts w:ascii="Franklin Gothic Book" w:hAnsi="Franklin Gothic Book"/>
          <w:sz w:val="24"/>
        </w:rPr>
      </w:pPr>
      <w:r w:rsidRPr="002A71D7">
        <w:rPr>
          <w:rFonts w:ascii="Franklin Gothic Book" w:hAnsi="Franklin Gothic Book"/>
          <w:sz w:val="24"/>
        </w:rPr>
        <w:t xml:space="preserve">If equipment is </w:t>
      </w:r>
      <w:r w:rsidR="00A423DE" w:rsidRPr="002A71D7">
        <w:rPr>
          <w:rFonts w:ascii="Franklin Gothic Book" w:hAnsi="Franklin Gothic Book"/>
          <w:sz w:val="24"/>
        </w:rPr>
        <w:t>d</w:t>
      </w:r>
      <w:r w:rsidRPr="002A71D7">
        <w:rPr>
          <w:rFonts w:ascii="Franklin Gothic Book" w:hAnsi="Franklin Gothic Book"/>
          <w:sz w:val="24"/>
        </w:rPr>
        <w:t>amaged</w:t>
      </w:r>
    </w:p>
    <w:p w14:paraId="007FC580" w14:textId="77777777" w:rsidR="00D61594" w:rsidRDefault="0020454E" w:rsidP="00F92BDA">
      <w:pPr>
        <w:pStyle w:val="ListParagraph"/>
        <w:numPr>
          <w:ilvl w:val="1"/>
          <w:numId w:val="3"/>
        </w:numPr>
        <w:rPr>
          <w:rFonts w:ascii="Franklin Gothic Book" w:hAnsi="Franklin Gothic Book"/>
          <w:sz w:val="24"/>
        </w:rPr>
      </w:pPr>
      <w:r w:rsidRPr="00F92BDA">
        <w:rPr>
          <w:rFonts w:ascii="Franklin Gothic Book" w:hAnsi="Franklin Gothic Book"/>
          <w:sz w:val="24"/>
        </w:rPr>
        <w:t>Fees for damages above normal wear and tear, those caused by neglect or multiple incidents of damage</w:t>
      </w:r>
      <w:r w:rsidR="00615D3A" w:rsidRPr="00F92BDA">
        <w:rPr>
          <w:rFonts w:ascii="Franklin Gothic Book" w:hAnsi="Franklin Gothic Book"/>
          <w:sz w:val="24"/>
        </w:rPr>
        <w:t>,</w:t>
      </w:r>
      <w:r w:rsidRPr="00F92BDA">
        <w:rPr>
          <w:rFonts w:ascii="Franklin Gothic Book" w:hAnsi="Franklin Gothic Book"/>
          <w:sz w:val="24"/>
        </w:rPr>
        <w:t xml:space="preserve"> will be </w:t>
      </w:r>
      <w:r w:rsidR="006E1EA1" w:rsidRPr="00F92BDA">
        <w:rPr>
          <w:rFonts w:ascii="Franklin Gothic Book" w:hAnsi="Franklin Gothic Book"/>
          <w:sz w:val="24"/>
        </w:rPr>
        <w:t>assessed</w:t>
      </w:r>
      <w:r w:rsidRPr="00F92BDA">
        <w:rPr>
          <w:rFonts w:ascii="Franklin Gothic Book" w:hAnsi="Franklin Gothic Book"/>
          <w:sz w:val="24"/>
        </w:rPr>
        <w:t xml:space="preserve"> fines </w:t>
      </w:r>
      <w:r w:rsidR="006E1EA1" w:rsidRPr="00F92BDA">
        <w:rPr>
          <w:rFonts w:ascii="Franklin Gothic Book" w:hAnsi="Franklin Gothic Book"/>
          <w:sz w:val="24"/>
        </w:rPr>
        <w:t>for the</w:t>
      </w:r>
      <w:r w:rsidRPr="00F92BDA">
        <w:rPr>
          <w:rFonts w:ascii="Franklin Gothic Book" w:hAnsi="Franklin Gothic Book"/>
          <w:sz w:val="24"/>
        </w:rPr>
        <w:t xml:space="preserve"> cost of repair/replacement.</w:t>
      </w:r>
    </w:p>
    <w:p w14:paraId="40C87CA4" w14:textId="77777777" w:rsidR="00F92BDA" w:rsidRPr="00F92BDA" w:rsidRDefault="00F92BDA" w:rsidP="00F92BDA">
      <w:pPr>
        <w:pStyle w:val="ListParagraph"/>
        <w:numPr>
          <w:ilvl w:val="1"/>
          <w:numId w:val="3"/>
        </w:numPr>
        <w:rPr>
          <w:rFonts w:ascii="Franklin Gothic Book" w:hAnsi="Franklin Gothic Book"/>
          <w:sz w:val="24"/>
        </w:rPr>
      </w:pPr>
      <w:r>
        <w:rPr>
          <w:rFonts w:ascii="Franklin Gothic Book" w:hAnsi="Franklin Gothic Book"/>
          <w:sz w:val="24"/>
        </w:rPr>
        <w:t xml:space="preserve">Refer to laptop fine schedule on page 6. </w:t>
      </w:r>
    </w:p>
    <w:p w14:paraId="666281CF" w14:textId="77777777" w:rsidR="00D61594" w:rsidRDefault="00D61594" w:rsidP="00494B3E">
      <w:pPr>
        <w:rPr>
          <w:rFonts w:ascii="Franklin Gothic Book" w:hAnsi="Franklin Gothic Book"/>
          <w:sz w:val="24"/>
        </w:rPr>
      </w:pPr>
    </w:p>
    <w:p w14:paraId="6C1ACC85" w14:textId="77777777" w:rsidR="00D61594" w:rsidRDefault="00D61594" w:rsidP="00494B3E">
      <w:pPr>
        <w:rPr>
          <w:rFonts w:ascii="Franklin Gothic Book" w:hAnsi="Franklin Gothic Book"/>
          <w:sz w:val="24"/>
        </w:rPr>
      </w:pPr>
    </w:p>
    <w:p w14:paraId="5B2500DA" w14:textId="77777777" w:rsidR="00D61594" w:rsidRDefault="00D61594" w:rsidP="00494B3E">
      <w:pPr>
        <w:rPr>
          <w:rFonts w:ascii="Franklin Gothic Book" w:hAnsi="Franklin Gothic Book"/>
          <w:sz w:val="24"/>
        </w:rPr>
      </w:pPr>
    </w:p>
    <w:p w14:paraId="359E92D2" w14:textId="77777777" w:rsidR="00D61594" w:rsidRDefault="00D61594" w:rsidP="00494B3E">
      <w:pPr>
        <w:rPr>
          <w:rFonts w:ascii="Franklin Gothic Book" w:hAnsi="Franklin Gothic Book"/>
          <w:sz w:val="24"/>
        </w:rPr>
      </w:pPr>
    </w:p>
    <w:p w14:paraId="1F736426" w14:textId="77777777" w:rsidR="00D61594" w:rsidRDefault="00D61594" w:rsidP="00494B3E">
      <w:pPr>
        <w:rPr>
          <w:rFonts w:ascii="Franklin Gothic Book" w:hAnsi="Franklin Gothic Book"/>
          <w:sz w:val="24"/>
        </w:rPr>
      </w:pPr>
    </w:p>
    <w:p w14:paraId="28D5C1D3" w14:textId="77777777" w:rsidR="00D61594" w:rsidRDefault="00D61594" w:rsidP="00494B3E">
      <w:pPr>
        <w:rPr>
          <w:rFonts w:ascii="Franklin Gothic Book" w:hAnsi="Franklin Gothic Book"/>
          <w:sz w:val="24"/>
        </w:rPr>
      </w:pPr>
    </w:p>
    <w:p w14:paraId="2B798216" w14:textId="77777777" w:rsidR="00D61594" w:rsidRDefault="00D61594" w:rsidP="00494B3E">
      <w:pPr>
        <w:rPr>
          <w:rFonts w:ascii="Franklin Gothic Book" w:hAnsi="Franklin Gothic Book"/>
          <w:sz w:val="24"/>
        </w:rPr>
      </w:pPr>
    </w:p>
    <w:p w14:paraId="6F8055F0" w14:textId="77777777" w:rsidR="00D61594" w:rsidRDefault="00D61594" w:rsidP="00494B3E">
      <w:pPr>
        <w:rPr>
          <w:rFonts w:ascii="Franklin Gothic Book" w:hAnsi="Franklin Gothic Book"/>
          <w:sz w:val="24"/>
        </w:rPr>
      </w:pPr>
    </w:p>
    <w:p w14:paraId="296DD120" w14:textId="77777777" w:rsidR="00D61594" w:rsidRDefault="00D61594" w:rsidP="00494B3E">
      <w:pPr>
        <w:rPr>
          <w:rFonts w:ascii="Franklin Gothic Book" w:hAnsi="Franklin Gothic Book"/>
          <w:sz w:val="24"/>
        </w:rPr>
      </w:pPr>
    </w:p>
    <w:p w14:paraId="74FC72B1" w14:textId="77777777" w:rsidR="00D61594" w:rsidRDefault="00D61594" w:rsidP="00494B3E">
      <w:pPr>
        <w:rPr>
          <w:rFonts w:ascii="Franklin Gothic Book" w:hAnsi="Franklin Gothic Book"/>
          <w:sz w:val="24"/>
        </w:rPr>
      </w:pPr>
    </w:p>
    <w:p w14:paraId="13C8E7BD" w14:textId="77777777" w:rsidR="00F92BDA" w:rsidRDefault="00F92BDA" w:rsidP="00FB32ED">
      <w:pPr>
        <w:pStyle w:val="Heading1"/>
        <w:rPr>
          <w:rFonts w:ascii="Franklin Gothic Book" w:eastAsiaTheme="minorHAnsi" w:hAnsi="Franklin Gothic Book" w:cstheme="minorBidi"/>
          <w:bCs w:val="0"/>
          <w:sz w:val="24"/>
          <w:szCs w:val="22"/>
        </w:rPr>
      </w:pPr>
      <w:bookmarkStart w:id="11" w:name="Laptop_Fines"/>
      <w:bookmarkStart w:id="12" w:name="_Toc333558876"/>
      <w:bookmarkEnd w:id="11"/>
    </w:p>
    <w:p w14:paraId="1D6F05D2" w14:textId="77777777" w:rsidR="00F92BDA" w:rsidRPr="00F92BDA" w:rsidRDefault="00F92BDA" w:rsidP="00F92BDA"/>
    <w:p w14:paraId="473EF9B1" w14:textId="038BDCDD" w:rsidR="0020454E" w:rsidRPr="002A71D7" w:rsidRDefault="00CF29F0" w:rsidP="00FB32ED">
      <w:pPr>
        <w:pStyle w:val="Heading1"/>
      </w:pPr>
      <w:r w:rsidRPr="002A71D7">
        <w:lastRenderedPageBreak/>
        <w:t xml:space="preserve">Laptop </w:t>
      </w:r>
      <w:bookmarkEnd w:id="12"/>
      <w:r w:rsidR="00FD7C8F">
        <w:t>Loss and Repair costs:</w:t>
      </w:r>
    </w:p>
    <w:tbl>
      <w:tblPr>
        <w:tblStyle w:val="TableGrid"/>
        <w:tblW w:w="0" w:type="auto"/>
        <w:tblLook w:val="04A0" w:firstRow="1" w:lastRow="0" w:firstColumn="1" w:lastColumn="0" w:noHBand="0" w:noVBand="1"/>
      </w:tblPr>
      <w:tblGrid>
        <w:gridCol w:w="5238"/>
        <w:gridCol w:w="2610"/>
      </w:tblGrid>
      <w:tr w:rsidR="004C5FF4" w14:paraId="6E34731D" w14:textId="77777777" w:rsidTr="004C5FF4">
        <w:tc>
          <w:tcPr>
            <w:tcW w:w="5238" w:type="dxa"/>
          </w:tcPr>
          <w:p w14:paraId="55FDE22D" w14:textId="77777777" w:rsidR="004C5FF4" w:rsidRDefault="004C5FF4" w:rsidP="004C5FF4">
            <w:pPr>
              <w:pStyle w:val="NoSpacing"/>
              <w:jc w:val="center"/>
            </w:pPr>
            <w:r>
              <w:rPr>
                <w:b/>
              </w:rPr>
              <w:t>Lost Items</w:t>
            </w:r>
            <w:r w:rsidRPr="0008059B">
              <w:rPr>
                <w:b/>
              </w:rPr>
              <w:t>:</w:t>
            </w:r>
          </w:p>
        </w:tc>
        <w:tc>
          <w:tcPr>
            <w:tcW w:w="2610" w:type="dxa"/>
          </w:tcPr>
          <w:p w14:paraId="07DAC140" w14:textId="77777777" w:rsidR="004C5FF4" w:rsidRPr="004C5FF4" w:rsidRDefault="004C5FF4" w:rsidP="00494B3E">
            <w:pPr>
              <w:pStyle w:val="NoSpacing"/>
              <w:jc w:val="center"/>
              <w:rPr>
                <w:b/>
              </w:rPr>
            </w:pPr>
            <w:r w:rsidRPr="004C5FF4">
              <w:rPr>
                <w:b/>
              </w:rPr>
              <w:t>Replacement cost</w:t>
            </w:r>
          </w:p>
        </w:tc>
      </w:tr>
      <w:tr w:rsidR="004C5FF4" w14:paraId="19DFF0DF" w14:textId="77777777" w:rsidTr="004C5FF4">
        <w:tc>
          <w:tcPr>
            <w:tcW w:w="5238" w:type="dxa"/>
          </w:tcPr>
          <w:p w14:paraId="6D310895" w14:textId="64311305" w:rsidR="004C5FF4" w:rsidRDefault="000B55E3" w:rsidP="00BB7FE1">
            <w:pPr>
              <w:pStyle w:val="NoSpacing"/>
            </w:pPr>
            <w:r>
              <w:t>Laptop and power cord</w:t>
            </w:r>
          </w:p>
        </w:tc>
        <w:tc>
          <w:tcPr>
            <w:tcW w:w="2610" w:type="dxa"/>
          </w:tcPr>
          <w:p w14:paraId="0D232F72" w14:textId="2104B41F" w:rsidR="004C5FF4" w:rsidRDefault="00B719AC" w:rsidP="00494B3E">
            <w:pPr>
              <w:pStyle w:val="NoSpacing"/>
              <w:jc w:val="center"/>
            </w:pPr>
            <w:r>
              <w:t>$499.00</w:t>
            </w:r>
          </w:p>
        </w:tc>
      </w:tr>
      <w:tr w:rsidR="004C5FF4" w14:paraId="43BA5FD4" w14:textId="77777777" w:rsidTr="004C5FF4">
        <w:tc>
          <w:tcPr>
            <w:tcW w:w="5238" w:type="dxa"/>
          </w:tcPr>
          <w:p w14:paraId="3F28674A" w14:textId="337AE39A" w:rsidR="004C5FF4" w:rsidRDefault="004C5FF4" w:rsidP="00BB7FE1">
            <w:pPr>
              <w:pStyle w:val="NoSpacing"/>
            </w:pPr>
            <w:r>
              <w:t xml:space="preserve">Battery </w:t>
            </w:r>
          </w:p>
        </w:tc>
        <w:tc>
          <w:tcPr>
            <w:tcW w:w="2610" w:type="dxa"/>
          </w:tcPr>
          <w:p w14:paraId="0C0F5847" w14:textId="77777777" w:rsidR="004C5FF4" w:rsidRDefault="004C5FF4" w:rsidP="00494B3E">
            <w:pPr>
              <w:pStyle w:val="NoSpacing"/>
              <w:jc w:val="center"/>
            </w:pPr>
            <w:r>
              <w:t>$55.00</w:t>
            </w:r>
          </w:p>
        </w:tc>
      </w:tr>
      <w:tr w:rsidR="004C5FF4" w14:paraId="217EECC3" w14:textId="77777777" w:rsidTr="004C5FF4">
        <w:tc>
          <w:tcPr>
            <w:tcW w:w="5238" w:type="dxa"/>
          </w:tcPr>
          <w:p w14:paraId="5FFB1F28" w14:textId="6E5B4987" w:rsidR="004C5FF4" w:rsidRDefault="00FD7C8F" w:rsidP="00BB7FE1">
            <w:pPr>
              <w:pStyle w:val="NoSpacing"/>
            </w:pPr>
            <w:r>
              <w:t>Power adapter</w:t>
            </w:r>
            <w:r w:rsidR="004C5FF4">
              <w:t xml:space="preserve"> (complete with brick &amp; power cord)</w:t>
            </w:r>
          </w:p>
        </w:tc>
        <w:tc>
          <w:tcPr>
            <w:tcW w:w="2610" w:type="dxa"/>
          </w:tcPr>
          <w:p w14:paraId="3FE724E3" w14:textId="6870A49D" w:rsidR="004C5FF4" w:rsidRDefault="00FD7C8F" w:rsidP="00494B3E">
            <w:pPr>
              <w:pStyle w:val="NoSpacing"/>
              <w:jc w:val="center"/>
            </w:pPr>
            <w:r>
              <w:t>$45</w:t>
            </w:r>
            <w:r w:rsidR="004C5FF4">
              <w:t>.00</w:t>
            </w:r>
          </w:p>
        </w:tc>
      </w:tr>
      <w:tr w:rsidR="004C5FF4" w:rsidRPr="0008059B" w14:paraId="152FB81F" w14:textId="77777777" w:rsidTr="004C5FF4">
        <w:trPr>
          <w:trHeight w:val="332"/>
        </w:trPr>
        <w:tc>
          <w:tcPr>
            <w:tcW w:w="5238" w:type="dxa"/>
            <w:vAlign w:val="center"/>
          </w:tcPr>
          <w:p w14:paraId="1D4DB595" w14:textId="77777777" w:rsidR="004C5FF4" w:rsidRPr="0008059B" w:rsidRDefault="004C5FF4" w:rsidP="00BB7FE1">
            <w:pPr>
              <w:pStyle w:val="NoSpacing"/>
              <w:jc w:val="center"/>
              <w:rPr>
                <w:b/>
              </w:rPr>
            </w:pPr>
            <w:r>
              <w:rPr>
                <w:b/>
              </w:rPr>
              <w:t>Damaged items</w:t>
            </w:r>
            <w:r w:rsidRPr="0008059B">
              <w:rPr>
                <w:b/>
              </w:rPr>
              <w:t>:</w:t>
            </w:r>
          </w:p>
        </w:tc>
        <w:tc>
          <w:tcPr>
            <w:tcW w:w="2610" w:type="dxa"/>
            <w:vAlign w:val="center"/>
          </w:tcPr>
          <w:p w14:paraId="493BC635" w14:textId="77777777" w:rsidR="004C5FF4" w:rsidRPr="0008059B" w:rsidRDefault="004C5FF4" w:rsidP="004C5FF4">
            <w:pPr>
              <w:pStyle w:val="NoSpacing"/>
              <w:rPr>
                <w:b/>
              </w:rPr>
            </w:pPr>
          </w:p>
        </w:tc>
      </w:tr>
      <w:tr w:rsidR="004C5FF4" w:rsidRPr="0008059B" w14:paraId="0C9E8670" w14:textId="77777777" w:rsidTr="004C5FF4">
        <w:trPr>
          <w:trHeight w:val="287"/>
        </w:trPr>
        <w:tc>
          <w:tcPr>
            <w:tcW w:w="5238" w:type="dxa"/>
            <w:vAlign w:val="center"/>
          </w:tcPr>
          <w:p w14:paraId="62B74112" w14:textId="77777777" w:rsidR="004C5FF4" w:rsidRPr="0008059B" w:rsidRDefault="004C5FF4" w:rsidP="00BB7FE1">
            <w:pPr>
              <w:pStyle w:val="NoSpacing"/>
            </w:pPr>
            <w:r>
              <w:t>Cracked or broken screen</w:t>
            </w:r>
          </w:p>
        </w:tc>
        <w:tc>
          <w:tcPr>
            <w:tcW w:w="2610" w:type="dxa"/>
            <w:tcBorders>
              <w:bottom w:val="single" w:sz="4" w:space="0" w:color="auto"/>
            </w:tcBorders>
            <w:vAlign w:val="center"/>
          </w:tcPr>
          <w:p w14:paraId="2B483824" w14:textId="77777777" w:rsidR="004C5FF4" w:rsidRPr="0008059B" w:rsidRDefault="004C5FF4" w:rsidP="00494B3E">
            <w:pPr>
              <w:pStyle w:val="NoSpacing"/>
              <w:jc w:val="center"/>
            </w:pPr>
            <w:r>
              <w:t>$80.00</w:t>
            </w:r>
          </w:p>
        </w:tc>
      </w:tr>
      <w:tr w:rsidR="004C5FF4" w14:paraId="0D49D996" w14:textId="77777777" w:rsidTr="00B5425F">
        <w:trPr>
          <w:trHeight w:val="287"/>
        </w:trPr>
        <w:tc>
          <w:tcPr>
            <w:tcW w:w="5238" w:type="dxa"/>
            <w:vAlign w:val="center"/>
          </w:tcPr>
          <w:p w14:paraId="3898237F" w14:textId="77777777" w:rsidR="004C5FF4" w:rsidRDefault="004C5FF4" w:rsidP="00BB7FE1">
            <w:pPr>
              <w:pStyle w:val="NoSpacing"/>
            </w:pPr>
            <w:r>
              <w:t>Damaged LCD Bezel</w:t>
            </w:r>
          </w:p>
        </w:tc>
        <w:tc>
          <w:tcPr>
            <w:tcW w:w="2610" w:type="dxa"/>
            <w:shd w:val="clear" w:color="auto" w:fill="auto"/>
            <w:vAlign w:val="center"/>
          </w:tcPr>
          <w:p w14:paraId="3F968A71" w14:textId="77777777" w:rsidR="004C5FF4" w:rsidRPr="00B5425F" w:rsidRDefault="004C5FF4" w:rsidP="00494B3E">
            <w:pPr>
              <w:pStyle w:val="NoSpacing"/>
              <w:jc w:val="center"/>
            </w:pPr>
            <w:r w:rsidRPr="00B5425F">
              <w:t>$45.00</w:t>
            </w:r>
          </w:p>
        </w:tc>
      </w:tr>
      <w:tr w:rsidR="004C5FF4" w14:paraId="28309337" w14:textId="77777777" w:rsidTr="00B5425F">
        <w:trPr>
          <w:trHeight w:val="287"/>
        </w:trPr>
        <w:tc>
          <w:tcPr>
            <w:tcW w:w="5238" w:type="dxa"/>
            <w:vAlign w:val="center"/>
          </w:tcPr>
          <w:p w14:paraId="652CFC5F" w14:textId="77777777" w:rsidR="004C5FF4" w:rsidRDefault="004C5FF4" w:rsidP="00BB7FE1">
            <w:pPr>
              <w:pStyle w:val="NoSpacing"/>
            </w:pPr>
            <w:r>
              <w:t>Damaged top case</w:t>
            </w:r>
          </w:p>
        </w:tc>
        <w:tc>
          <w:tcPr>
            <w:tcW w:w="2610" w:type="dxa"/>
            <w:shd w:val="clear" w:color="auto" w:fill="auto"/>
            <w:vAlign w:val="center"/>
          </w:tcPr>
          <w:p w14:paraId="09DAC126" w14:textId="77777777" w:rsidR="004C5FF4" w:rsidRPr="00B5425F" w:rsidRDefault="004C5FF4" w:rsidP="00494B3E">
            <w:pPr>
              <w:pStyle w:val="NoSpacing"/>
              <w:jc w:val="center"/>
            </w:pPr>
            <w:r w:rsidRPr="00B5425F">
              <w:t>$80.00</w:t>
            </w:r>
          </w:p>
        </w:tc>
      </w:tr>
      <w:tr w:rsidR="004C5FF4" w14:paraId="2F9ED4D5" w14:textId="77777777" w:rsidTr="00B5425F">
        <w:trPr>
          <w:trHeight w:val="287"/>
        </w:trPr>
        <w:tc>
          <w:tcPr>
            <w:tcW w:w="5238" w:type="dxa"/>
            <w:vAlign w:val="center"/>
          </w:tcPr>
          <w:p w14:paraId="6A8C7899" w14:textId="77777777" w:rsidR="004C5FF4" w:rsidRDefault="004C5FF4" w:rsidP="00BB7FE1">
            <w:pPr>
              <w:pStyle w:val="NoSpacing"/>
            </w:pPr>
            <w:r>
              <w:t>Damaged lower case</w:t>
            </w:r>
          </w:p>
        </w:tc>
        <w:tc>
          <w:tcPr>
            <w:tcW w:w="2610" w:type="dxa"/>
            <w:shd w:val="clear" w:color="auto" w:fill="auto"/>
            <w:vAlign w:val="center"/>
          </w:tcPr>
          <w:p w14:paraId="29FB7AB2" w14:textId="77777777" w:rsidR="004C5FF4" w:rsidRPr="00B5425F" w:rsidRDefault="004C5FF4" w:rsidP="00494B3E">
            <w:pPr>
              <w:pStyle w:val="NoSpacing"/>
              <w:jc w:val="center"/>
            </w:pPr>
            <w:r w:rsidRPr="00B5425F">
              <w:t>$80.00</w:t>
            </w:r>
          </w:p>
        </w:tc>
      </w:tr>
      <w:tr w:rsidR="004C5FF4" w14:paraId="3A23E42F" w14:textId="77777777" w:rsidTr="004C5FF4">
        <w:trPr>
          <w:trHeight w:val="287"/>
        </w:trPr>
        <w:tc>
          <w:tcPr>
            <w:tcW w:w="5238" w:type="dxa"/>
            <w:vAlign w:val="center"/>
          </w:tcPr>
          <w:p w14:paraId="7B57C4DE" w14:textId="77777777" w:rsidR="004C5FF4" w:rsidRDefault="004C5FF4" w:rsidP="00BB7FE1">
            <w:pPr>
              <w:pStyle w:val="NoSpacing"/>
            </w:pPr>
            <w:r>
              <w:t>Damaged palm rest</w:t>
            </w:r>
          </w:p>
        </w:tc>
        <w:tc>
          <w:tcPr>
            <w:tcW w:w="2610" w:type="dxa"/>
            <w:vAlign w:val="center"/>
          </w:tcPr>
          <w:p w14:paraId="71288284" w14:textId="77777777" w:rsidR="004C5FF4" w:rsidRDefault="004C5FF4" w:rsidP="00494B3E">
            <w:pPr>
              <w:pStyle w:val="NoSpacing"/>
              <w:jc w:val="center"/>
            </w:pPr>
            <w:r>
              <w:t>$80.00</w:t>
            </w:r>
          </w:p>
        </w:tc>
      </w:tr>
      <w:tr w:rsidR="004C5FF4" w14:paraId="08919F2B" w14:textId="77777777" w:rsidTr="004C5FF4">
        <w:trPr>
          <w:trHeight w:val="287"/>
        </w:trPr>
        <w:tc>
          <w:tcPr>
            <w:tcW w:w="5238" w:type="dxa"/>
            <w:vAlign w:val="center"/>
          </w:tcPr>
          <w:p w14:paraId="0DF5BE03" w14:textId="77777777" w:rsidR="004C5FF4" w:rsidRDefault="004C5FF4" w:rsidP="00BB7FE1">
            <w:pPr>
              <w:pStyle w:val="NoSpacing"/>
            </w:pPr>
            <w:r>
              <w:t>Hard Drive replacement</w:t>
            </w:r>
          </w:p>
        </w:tc>
        <w:tc>
          <w:tcPr>
            <w:tcW w:w="2610" w:type="dxa"/>
            <w:vAlign w:val="center"/>
          </w:tcPr>
          <w:p w14:paraId="278731E3" w14:textId="77777777" w:rsidR="004C5FF4" w:rsidRDefault="004C5FF4" w:rsidP="00494B3E">
            <w:pPr>
              <w:pStyle w:val="NoSpacing"/>
              <w:jc w:val="center"/>
            </w:pPr>
            <w:r>
              <w:t>$</w:t>
            </w:r>
            <w:r w:rsidR="00B5425F">
              <w:t>7</w:t>
            </w:r>
            <w:r>
              <w:t>0.00</w:t>
            </w:r>
          </w:p>
        </w:tc>
      </w:tr>
      <w:tr w:rsidR="004C5FF4" w14:paraId="11D9C347" w14:textId="77777777" w:rsidTr="004C5FF4">
        <w:trPr>
          <w:trHeight w:val="287"/>
        </w:trPr>
        <w:tc>
          <w:tcPr>
            <w:tcW w:w="5238" w:type="dxa"/>
            <w:vAlign w:val="center"/>
          </w:tcPr>
          <w:p w14:paraId="5593F5F5" w14:textId="77777777" w:rsidR="004C5FF4" w:rsidRDefault="004C5FF4" w:rsidP="00BB7FE1">
            <w:pPr>
              <w:pStyle w:val="NoSpacing"/>
            </w:pPr>
            <w:r>
              <w:t>Damaged battery</w:t>
            </w:r>
          </w:p>
        </w:tc>
        <w:tc>
          <w:tcPr>
            <w:tcW w:w="2610" w:type="dxa"/>
            <w:vAlign w:val="center"/>
          </w:tcPr>
          <w:p w14:paraId="284FA0D5" w14:textId="77777777" w:rsidR="004C5FF4" w:rsidRDefault="004C5FF4" w:rsidP="00494B3E">
            <w:pPr>
              <w:pStyle w:val="NoSpacing"/>
              <w:jc w:val="center"/>
            </w:pPr>
            <w:r>
              <w:t>$55.00</w:t>
            </w:r>
          </w:p>
        </w:tc>
      </w:tr>
      <w:tr w:rsidR="004C5FF4" w14:paraId="21A089D8" w14:textId="77777777" w:rsidTr="004C5FF4">
        <w:trPr>
          <w:trHeight w:val="287"/>
        </w:trPr>
        <w:tc>
          <w:tcPr>
            <w:tcW w:w="5238" w:type="dxa"/>
            <w:vAlign w:val="center"/>
          </w:tcPr>
          <w:p w14:paraId="6A254199" w14:textId="77777777" w:rsidR="004C5FF4" w:rsidRDefault="004C5FF4" w:rsidP="00BB7FE1">
            <w:pPr>
              <w:pStyle w:val="NoSpacing"/>
            </w:pPr>
            <w:r>
              <w:t>Damaged Keyboard (replacement)</w:t>
            </w:r>
          </w:p>
        </w:tc>
        <w:tc>
          <w:tcPr>
            <w:tcW w:w="2610" w:type="dxa"/>
            <w:vAlign w:val="center"/>
          </w:tcPr>
          <w:p w14:paraId="32527D60" w14:textId="77777777" w:rsidR="004C5FF4" w:rsidRDefault="004C5FF4" w:rsidP="00494B3E">
            <w:pPr>
              <w:pStyle w:val="NoSpacing"/>
              <w:jc w:val="center"/>
            </w:pPr>
            <w:r>
              <w:t>$70.00</w:t>
            </w:r>
          </w:p>
        </w:tc>
      </w:tr>
      <w:tr w:rsidR="004C5FF4" w:rsidRPr="00B5425F" w14:paraId="5EB7E4BE" w14:textId="77777777" w:rsidTr="004C5FF4">
        <w:trPr>
          <w:trHeight w:val="287"/>
        </w:trPr>
        <w:tc>
          <w:tcPr>
            <w:tcW w:w="5238" w:type="dxa"/>
            <w:vAlign w:val="center"/>
          </w:tcPr>
          <w:p w14:paraId="26D4DF43" w14:textId="77777777" w:rsidR="004C5FF4" w:rsidRDefault="002A33AB" w:rsidP="00BB7FE1">
            <w:pPr>
              <w:pStyle w:val="NoSpacing"/>
            </w:pPr>
            <w:r>
              <w:t>Missing key(s)</w:t>
            </w:r>
            <w:r w:rsidR="004C5FF4">
              <w:t xml:space="preserve"> replaced</w:t>
            </w:r>
          </w:p>
        </w:tc>
        <w:tc>
          <w:tcPr>
            <w:tcW w:w="2610" w:type="dxa"/>
            <w:vAlign w:val="center"/>
          </w:tcPr>
          <w:p w14:paraId="4F85E53B" w14:textId="77777777" w:rsidR="004C5FF4" w:rsidRDefault="00B5425F" w:rsidP="00494B3E">
            <w:pPr>
              <w:pStyle w:val="NoSpacing"/>
              <w:jc w:val="center"/>
            </w:pPr>
            <w:r>
              <w:t>$10.00</w:t>
            </w:r>
          </w:p>
        </w:tc>
      </w:tr>
      <w:tr w:rsidR="004C5FF4" w14:paraId="0D13ADA9" w14:textId="77777777" w:rsidTr="004C5FF4">
        <w:trPr>
          <w:trHeight w:val="287"/>
        </w:trPr>
        <w:tc>
          <w:tcPr>
            <w:tcW w:w="5238" w:type="dxa"/>
            <w:vAlign w:val="center"/>
          </w:tcPr>
          <w:p w14:paraId="4FCF44D5" w14:textId="77777777" w:rsidR="004C5FF4" w:rsidRDefault="00B5425F" w:rsidP="00BB7FE1">
            <w:pPr>
              <w:pStyle w:val="NoSpacing"/>
            </w:pPr>
            <w:r>
              <w:t>Main system board replacement</w:t>
            </w:r>
          </w:p>
        </w:tc>
        <w:tc>
          <w:tcPr>
            <w:tcW w:w="2610" w:type="dxa"/>
            <w:vAlign w:val="center"/>
          </w:tcPr>
          <w:p w14:paraId="5D908A3A" w14:textId="77777777" w:rsidR="004C5FF4" w:rsidRDefault="00B5425F" w:rsidP="00494B3E">
            <w:pPr>
              <w:pStyle w:val="NoSpacing"/>
              <w:jc w:val="center"/>
            </w:pPr>
            <w:r>
              <w:t>$280.00</w:t>
            </w:r>
          </w:p>
        </w:tc>
      </w:tr>
      <w:tr w:rsidR="004C5FF4" w14:paraId="07ABC62F" w14:textId="77777777" w:rsidTr="004C5FF4">
        <w:trPr>
          <w:trHeight w:val="287"/>
        </w:trPr>
        <w:tc>
          <w:tcPr>
            <w:tcW w:w="5238" w:type="dxa"/>
            <w:vAlign w:val="center"/>
          </w:tcPr>
          <w:p w14:paraId="46F9F706" w14:textId="77777777" w:rsidR="004C5FF4" w:rsidRDefault="004C5FF4" w:rsidP="00BB7FE1">
            <w:pPr>
              <w:pStyle w:val="NoSpacing"/>
            </w:pPr>
            <w:r>
              <w:t>Other ________________________(Actual repair cost)</w:t>
            </w:r>
          </w:p>
        </w:tc>
        <w:tc>
          <w:tcPr>
            <w:tcW w:w="2610" w:type="dxa"/>
            <w:vAlign w:val="center"/>
          </w:tcPr>
          <w:p w14:paraId="7E8677B8" w14:textId="77777777" w:rsidR="004C5FF4" w:rsidRDefault="004C5FF4" w:rsidP="00BB7FE1">
            <w:pPr>
              <w:pStyle w:val="NoSpacing"/>
              <w:jc w:val="right"/>
            </w:pPr>
          </w:p>
        </w:tc>
      </w:tr>
    </w:tbl>
    <w:p w14:paraId="63DEA1C2" w14:textId="77777777" w:rsidR="00E554A2" w:rsidRPr="002A71D7" w:rsidRDefault="00E554A2" w:rsidP="003405CE">
      <w:pPr>
        <w:pStyle w:val="NormalWeb"/>
        <w:spacing w:before="0" w:beforeAutospacing="0" w:after="0" w:afterAutospacing="0"/>
        <w:rPr>
          <w:rFonts w:ascii="Franklin Gothic Book" w:hAnsi="Franklin Gothic Book" w:cs="Calibri"/>
        </w:rPr>
      </w:pPr>
    </w:p>
    <w:p w14:paraId="6EF08184" w14:textId="77777777" w:rsidR="0020454E" w:rsidRPr="002A71D7" w:rsidRDefault="00A423DE" w:rsidP="00FB32ED">
      <w:pPr>
        <w:pStyle w:val="Heading1"/>
      </w:pPr>
      <w:bookmarkStart w:id="13" w:name="Insurance_Options"/>
      <w:bookmarkStart w:id="14" w:name="_Toc333558877"/>
      <w:bookmarkEnd w:id="13"/>
      <w:r w:rsidRPr="002A71D7">
        <w:t>Insurance Options</w:t>
      </w:r>
      <w:bookmarkEnd w:id="14"/>
    </w:p>
    <w:p w14:paraId="1BA59054" w14:textId="5CDC2417" w:rsidR="00F92BDA" w:rsidRPr="00FD4C7F" w:rsidRDefault="00A423DE" w:rsidP="00F92BDA">
      <w:pPr>
        <w:spacing w:line="240" w:lineRule="auto"/>
        <w:rPr>
          <w:rFonts w:ascii="Franklin Gothic Book" w:hAnsi="Franklin Gothic Book"/>
          <w:sz w:val="24"/>
          <w:szCs w:val="36"/>
        </w:rPr>
      </w:pPr>
      <w:r w:rsidRPr="002A71D7">
        <w:rPr>
          <w:rFonts w:ascii="Franklin Gothic Book" w:hAnsi="Franklin Gothic Book"/>
          <w:sz w:val="24"/>
          <w:szCs w:val="36"/>
        </w:rPr>
        <w:t>Families may wish to protect against liability for lost, damaged or stolen property by reviewing their insurance options. Some homeowner’s policy may offer coverage and some may offer this coverage if a rider is acquired.</w:t>
      </w:r>
      <w:r w:rsidR="00FD4C7F">
        <w:rPr>
          <w:rFonts w:ascii="Franklin Gothic Book" w:hAnsi="Franklin Gothic Book"/>
          <w:sz w:val="24"/>
          <w:szCs w:val="36"/>
        </w:rPr>
        <w:t xml:space="preserve"> </w:t>
      </w:r>
      <w:r w:rsidRPr="002A71D7">
        <w:rPr>
          <w:rFonts w:ascii="Franklin Gothic Book" w:hAnsi="Franklin Gothic Book"/>
          <w:sz w:val="24"/>
          <w:szCs w:val="24"/>
        </w:rPr>
        <w:t xml:space="preserve">In addition, Lake Washington School District has arranged for an insurance option for families wishing to purchase a specific additional insurance to cover their student’s laptop. This insurance can be purchased from Worth Insurance Group. The premium </w:t>
      </w:r>
      <w:r w:rsidR="00B769A5" w:rsidRPr="002A71D7">
        <w:rPr>
          <w:rFonts w:ascii="Franklin Gothic Book" w:hAnsi="Franklin Gothic Book"/>
          <w:sz w:val="24"/>
          <w:szCs w:val="24"/>
        </w:rPr>
        <w:t>is</w:t>
      </w:r>
      <w:r w:rsidR="00695055">
        <w:rPr>
          <w:rFonts w:ascii="Franklin Gothic Book" w:hAnsi="Franklin Gothic Book"/>
          <w:sz w:val="24"/>
          <w:szCs w:val="24"/>
        </w:rPr>
        <w:t xml:space="preserve"> $56.56</w:t>
      </w:r>
      <w:r w:rsidRPr="002A71D7">
        <w:rPr>
          <w:rFonts w:ascii="Franklin Gothic Book" w:hAnsi="Franklin Gothic Book"/>
          <w:sz w:val="24"/>
          <w:szCs w:val="24"/>
        </w:rPr>
        <w:t xml:space="preserve"> per year and covers accidental damage and theft (police report required). The deductible in this policy is $0. This insurance can be acquired directly by </w:t>
      </w:r>
      <w:r w:rsidR="00FD7946">
        <w:rPr>
          <w:rFonts w:ascii="Franklin Gothic Book" w:hAnsi="Franklin Gothic Book"/>
          <w:sz w:val="24"/>
          <w:szCs w:val="24"/>
        </w:rPr>
        <w:t>going to</w:t>
      </w:r>
      <w:r w:rsidR="00FD7946" w:rsidRPr="002A71D7">
        <w:rPr>
          <w:rFonts w:ascii="Franklin Gothic Book" w:hAnsi="Franklin Gothic Book"/>
          <w:sz w:val="24"/>
          <w:szCs w:val="24"/>
        </w:rPr>
        <w:t xml:space="preserve"> </w:t>
      </w:r>
      <w:hyperlink r:id="rId15" w:history="1">
        <w:r w:rsidRPr="00494B3E">
          <w:rPr>
            <w:rStyle w:val="Hyperlink"/>
            <w:rFonts w:ascii="Franklin Gothic Book" w:hAnsi="Franklin Gothic Book"/>
            <w:sz w:val="24"/>
            <w:szCs w:val="24"/>
          </w:rPr>
          <w:t>http://my.worthavegroup.com/lakewashington</w:t>
        </w:r>
      </w:hyperlink>
      <w:r w:rsidR="00B769A5" w:rsidRPr="002A71D7">
        <w:rPr>
          <w:rFonts w:ascii="Franklin Gothic Book" w:hAnsi="Franklin Gothic Book"/>
          <w:sz w:val="24"/>
          <w:szCs w:val="24"/>
        </w:rPr>
        <w:t xml:space="preserve">. </w:t>
      </w:r>
      <w:r w:rsidRPr="002A71D7">
        <w:rPr>
          <w:rFonts w:ascii="Franklin Gothic Book" w:hAnsi="Franklin Gothic Book"/>
          <w:sz w:val="24"/>
          <w:szCs w:val="24"/>
        </w:rPr>
        <w:t>The company also offers coverage for ot</w:t>
      </w:r>
      <w:r w:rsidR="00C243B7">
        <w:rPr>
          <w:rFonts w:ascii="Franklin Gothic Book" w:hAnsi="Franklin Gothic Book"/>
          <w:sz w:val="24"/>
          <w:szCs w:val="24"/>
        </w:rPr>
        <w:t xml:space="preserve">her personal technology </w:t>
      </w:r>
      <w:r w:rsidR="00292F43">
        <w:rPr>
          <w:rFonts w:ascii="Franklin Gothic Book" w:hAnsi="Franklin Gothic Book"/>
          <w:sz w:val="24"/>
          <w:szCs w:val="24"/>
        </w:rPr>
        <w:t>devices</w:t>
      </w:r>
      <w:r w:rsidR="008F62A1">
        <w:rPr>
          <w:rFonts w:ascii="Franklin Gothic Book" w:hAnsi="Franklin Gothic Book"/>
          <w:sz w:val="24"/>
          <w:szCs w:val="24"/>
        </w:rPr>
        <w:t>.</w:t>
      </w:r>
      <w:r w:rsidR="00292FA8">
        <w:rPr>
          <w:rFonts w:ascii="Franklin Gothic Book" w:hAnsi="Franklin Gothic Book"/>
          <w:sz w:val="24"/>
          <w:szCs w:val="24"/>
        </w:rPr>
        <w:t xml:space="preserve"> If</w:t>
      </w:r>
      <w:r w:rsidR="003541A6">
        <w:rPr>
          <w:rFonts w:ascii="Franklin Gothic Book" w:hAnsi="Franklin Gothic Book"/>
          <w:sz w:val="24"/>
          <w:szCs w:val="24"/>
        </w:rPr>
        <w:t xml:space="preserve"> you chose not to purchase the </w:t>
      </w:r>
      <w:r w:rsidR="00130E59">
        <w:rPr>
          <w:rFonts w:ascii="Franklin Gothic Book" w:hAnsi="Franklin Gothic Book"/>
          <w:sz w:val="24"/>
          <w:szCs w:val="24"/>
        </w:rPr>
        <w:t>optional insurance or do not otherwise have coverage</w:t>
      </w:r>
      <w:r w:rsidR="003541A6">
        <w:rPr>
          <w:rFonts w:ascii="Franklin Gothic Book" w:hAnsi="Franklin Gothic Book"/>
          <w:sz w:val="24"/>
          <w:szCs w:val="24"/>
        </w:rPr>
        <w:t>, you will be responsible for fees for damage</w:t>
      </w:r>
      <w:r w:rsidR="00130E59">
        <w:rPr>
          <w:rFonts w:ascii="Franklin Gothic Book" w:hAnsi="Franklin Gothic Book"/>
          <w:sz w:val="24"/>
          <w:szCs w:val="24"/>
        </w:rPr>
        <w:t>d</w:t>
      </w:r>
      <w:r w:rsidR="003541A6">
        <w:rPr>
          <w:rFonts w:ascii="Franklin Gothic Book" w:hAnsi="Franklin Gothic Book"/>
          <w:sz w:val="24"/>
          <w:szCs w:val="24"/>
        </w:rPr>
        <w:t xml:space="preserve"> or lost/stolen equipment as defined abov</w:t>
      </w:r>
      <w:bookmarkStart w:id="15" w:name="Internet_Access"/>
      <w:bookmarkStart w:id="16" w:name="_Toc333558878"/>
      <w:bookmarkEnd w:id="15"/>
      <w:r w:rsidR="00C243B7">
        <w:rPr>
          <w:rFonts w:ascii="Franklin Gothic Book" w:hAnsi="Franklin Gothic Book"/>
          <w:sz w:val="24"/>
          <w:szCs w:val="24"/>
        </w:rPr>
        <w:t>e.</w:t>
      </w:r>
    </w:p>
    <w:p w14:paraId="399EA53B" w14:textId="77777777" w:rsidR="003734C1" w:rsidRPr="002A71D7" w:rsidRDefault="00B06C62" w:rsidP="00FB32ED">
      <w:pPr>
        <w:pStyle w:val="Heading1"/>
      </w:pPr>
      <w:r w:rsidRPr="002A71D7">
        <w:t>Internet Access</w:t>
      </w:r>
      <w:bookmarkEnd w:id="16"/>
    </w:p>
    <w:p w14:paraId="1635A38D" w14:textId="6C1457C8" w:rsidR="003734C1" w:rsidRDefault="00B06C62" w:rsidP="00494B3E">
      <w:pPr>
        <w:spacing w:line="240" w:lineRule="auto"/>
        <w:rPr>
          <w:rFonts w:ascii="Franklin Gothic Book" w:hAnsi="Franklin Gothic Book"/>
          <w:color w:val="000000"/>
          <w:sz w:val="24"/>
          <w:szCs w:val="20"/>
        </w:rPr>
      </w:pPr>
      <w:r w:rsidRPr="002A71D7">
        <w:rPr>
          <w:rFonts w:ascii="Franklin Gothic Book" w:hAnsi="Franklin Gothic Book"/>
          <w:color w:val="000000"/>
          <w:sz w:val="24"/>
          <w:szCs w:val="20"/>
        </w:rPr>
        <w:t>Need affordable home Internet service? Access to the Internet has become more and more important to students for learning at home and to families for communicating with school. Comcast offer</w:t>
      </w:r>
      <w:r w:rsidR="00FD7946">
        <w:rPr>
          <w:rFonts w:ascii="Franklin Gothic Book" w:hAnsi="Franklin Gothic Book"/>
          <w:color w:val="000000"/>
          <w:sz w:val="24"/>
          <w:szCs w:val="20"/>
        </w:rPr>
        <w:t>s</w:t>
      </w:r>
      <w:r w:rsidRPr="002A71D7">
        <w:rPr>
          <w:rFonts w:ascii="Franklin Gothic Book" w:hAnsi="Franklin Gothic Book"/>
          <w:color w:val="000000"/>
          <w:sz w:val="24"/>
          <w:szCs w:val="20"/>
        </w:rPr>
        <w:t xml:space="preserve"> Internet Essentials home Internet service to families with students who qualify for free or reduced price lunch</w:t>
      </w:r>
      <w:r w:rsidR="00C31C95">
        <w:rPr>
          <w:rFonts w:ascii="Franklin Gothic Book" w:hAnsi="Franklin Gothic Book"/>
          <w:color w:val="000000"/>
          <w:sz w:val="24"/>
          <w:szCs w:val="20"/>
        </w:rPr>
        <w:t xml:space="preserve"> and without internet access for 90 days</w:t>
      </w:r>
      <w:r w:rsidRPr="002A71D7">
        <w:rPr>
          <w:rFonts w:ascii="Franklin Gothic Book" w:hAnsi="Franklin Gothic Book"/>
          <w:color w:val="000000"/>
          <w:sz w:val="24"/>
          <w:szCs w:val="20"/>
        </w:rPr>
        <w:t>. This program offers home Internet service for $9.95 a month plus tax, with no activation fees, equipment rental fees or price increases. A low-cost computer ($149.99 plus tax) is available at initial enrollment. For more information visit InternetEssentials.com or call 1-855-846-8376.</w:t>
      </w:r>
    </w:p>
    <w:p w14:paraId="637876EF" w14:textId="77777777" w:rsidR="00EC2441" w:rsidRDefault="00EC2441" w:rsidP="00494B3E">
      <w:pPr>
        <w:spacing w:line="240" w:lineRule="auto"/>
        <w:rPr>
          <w:rFonts w:ascii="Franklin Gothic Book" w:hAnsi="Franklin Gothic Book"/>
          <w:color w:val="000000"/>
          <w:sz w:val="24"/>
          <w:szCs w:val="20"/>
        </w:rPr>
      </w:pPr>
    </w:p>
    <w:p w14:paraId="22D006E8" w14:textId="77777777" w:rsidR="0040392D" w:rsidRPr="002A71D7" w:rsidRDefault="0040392D" w:rsidP="0040392D">
      <w:pPr>
        <w:pStyle w:val="Heading1"/>
      </w:pPr>
      <w:bookmarkStart w:id="17" w:name="Student_Use_Policy"/>
      <w:bookmarkEnd w:id="17"/>
      <w:r w:rsidRPr="002A71D7">
        <w:lastRenderedPageBreak/>
        <w:t>Student Use of Electronic Resources Policy &amp; Procedures</w:t>
      </w:r>
    </w:p>
    <w:p w14:paraId="21A5ABFA" w14:textId="4B2B7819" w:rsidR="0040392D" w:rsidRDefault="0040392D" w:rsidP="00A423DE">
      <w:pPr>
        <w:rPr>
          <w:rFonts w:ascii="Franklin Gothic Book" w:hAnsi="Franklin Gothic Book"/>
          <w:sz w:val="24"/>
          <w:szCs w:val="24"/>
        </w:rPr>
      </w:pPr>
      <w:r w:rsidRPr="002A71D7">
        <w:rPr>
          <w:rFonts w:ascii="Franklin Gothic Book" w:hAnsi="Franklin Gothic Book"/>
          <w:sz w:val="24"/>
          <w:szCs w:val="24"/>
        </w:rPr>
        <w:t>Some of the key information from this policy and the following procedure is summa</w:t>
      </w:r>
      <w:r>
        <w:rPr>
          <w:rFonts w:ascii="Franklin Gothic Book" w:hAnsi="Franklin Gothic Book"/>
          <w:sz w:val="24"/>
          <w:szCs w:val="24"/>
        </w:rPr>
        <w:t>rized beginning on page 3</w:t>
      </w:r>
      <w:r w:rsidR="004524A4">
        <w:rPr>
          <w:rFonts w:ascii="Franklin Gothic Book" w:hAnsi="Franklin Gothic Book"/>
          <w:sz w:val="24"/>
          <w:szCs w:val="24"/>
        </w:rPr>
        <w:t xml:space="preserve"> and 4</w:t>
      </w:r>
      <w:r w:rsidRPr="002A71D7">
        <w:rPr>
          <w:rFonts w:ascii="Franklin Gothic Book" w:hAnsi="Franklin Gothic Book"/>
          <w:sz w:val="24"/>
          <w:szCs w:val="24"/>
        </w:rPr>
        <w:t>. Please review this policy and the procedures that follow.</w:t>
      </w:r>
    </w:p>
    <w:p w14:paraId="6BC36A69" w14:textId="77777777" w:rsidR="008E45A3" w:rsidRPr="006A6CC3" w:rsidRDefault="008E45A3" w:rsidP="008E45A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Franklin Gothic Book" w:hAnsi="Franklin Gothic Book"/>
          <w:sz w:val="24"/>
          <w:szCs w:val="24"/>
        </w:rPr>
      </w:pPr>
      <w:r w:rsidRPr="006A6CC3">
        <w:rPr>
          <w:rFonts w:ascii="Franklin Gothic Book" w:hAnsi="Franklin Gothic Book"/>
          <w:sz w:val="24"/>
          <w:szCs w:val="24"/>
        </w:rPr>
        <w:t>STUDENT USE OF ELECTRONIC RESOURCES</w:t>
      </w:r>
    </w:p>
    <w:p w14:paraId="42D6411F" w14:textId="77777777" w:rsidR="008E45A3" w:rsidRPr="006A6CC3" w:rsidRDefault="008E45A3" w:rsidP="008E45A3">
      <w:pPr>
        <w:jc w:val="center"/>
        <w:rPr>
          <w:rFonts w:ascii="Franklin Gothic Book" w:hAnsi="Franklin Gothic Book"/>
          <w:sz w:val="24"/>
          <w:szCs w:val="24"/>
          <w:u w:val="single"/>
        </w:rPr>
      </w:pPr>
      <w:bookmarkStart w:id="18" w:name="Student_Acceptable_Use_Procedures"/>
      <w:bookmarkEnd w:id="18"/>
      <w:r w:rsidRPr="006A6CC3">
        <w:rPr>
          <w:rFonts w:ascii="Franklin Gothic Book" w:hAnsi="Franklin Gothic Book"/>
          <w:sz w:val="24"/>
          <w:szCs w:val="24"/>
          <w:u w:val="single"/>
        </w:rPr>
        <w:t xml:space="preserve">Student Acceptable Use Procedures (AUP) </w:t>
      </w:r>
    </w:p>
    <w:p w14:paraId="308D0938" w14:textId="77777777" w:rsidR="008E45A3" w:rsidRPr="006A6CC3" w:rsidRDefault="008E45A3" w:rsidP="008E45A3">
      <w:pPr>
        <w:pStyle w:val="NormalWeb"/>
        <w:spacing w:before="0" w:beforeAutospacing="0" w:after="0" w:afterAutospacing="0"/>
        <w:rPr>
          <w:rFonts w:ascii="Franklin Gothic Book" w:hAnsi="Franklin Gothic Book" w:cs="Arial"/>
          <w:b/>
          <w:bCs/>
          <w:color w:val="000000"/>
        </w:rPr>
      </w:pPr>
    </w:p>
    <w:p w14:paraId="2DA783B5" w14:textId="77777777" w:rsidR="008E45A3" w:rsidRPr="006A6CC3" w:rsidRDefault="008E45A3" w:rsidP="008E45A3">
      <w:pPr>
        <w:pStyle w:val="NormalWeb"/>
        <w:spacing w:before="0" w:beforeAutospacing="0" w:after="0" w:afterAutospacing="0"/>
        <w:rPr>
          <w:rFonts w:ascii="Franklin Gothic Book" w:hAnsi="Franklin Gothic Book" w:cs="Arial"/>
          <w:bCs/>
          <w:color w:val="000000"/>
          <w:u w:val="single"/>
        </w:rPr>
      </w:pPr>
      <w:r w:rsidRPr="006A6CC3">
        <w:rPr>
          <w:rFonts w:ascii="Franklin Gothic Book" w:hAnsi="Franklin Gothic Book" w:cs="Arial"/>
          <w:bCs/>
          <w:color w:val="000000"/>
          <w:u w:val="single"/>
        </w:rPr>
        <w:t>Scope</w:t>
      </w:r>
    </w:p>
    <w:p w14:paraId="0E7492D8" w14:textId="77777777" w:rsidR="008E45A3" w:rsidRPr="006A6CC3" w:rsidRDefault="008E45A3" w:rsidP="008E45A3">
      <w:pPr>
        <w:pStyle w:val="NormalWeb"/>
        <w:spacing w:before="0" w:beforeAutospacing="0" w:after="240" w:afterAutospacing="0"/>
        <w:rPr>
          <w:rFonts w:ascii="Franklin Gothic Book" w:hAnsi="Franklin Gothic Book" w:cs="Arial"/>
          <w:color w:val="000000"/>
        </w:rPr>
      </w:pPr>
      <w:r w:rsidRPr="006A6CC3">
        <w:rPr>
          <w:rFonts w:ascii="Franklin Gothic Book" w:hAnsi="Franklin Gothic Book" w:cs="Arial"/>
          <w:color w:val="000000"/>
        </w:rPr>
        <w:t xml:space="preserve">The following procedures apply to all District students and cover all aspects of the District network.  </w:t>
      </w:r>
      <w:r w:rsidRPr="006A6CC3">
        <w:rPr>
          <w:rFonts w:ascii="Franklin Gothic Book" w:hAnsi="Franklin Gothic Book" w:cs="Arial"/>
        </w:rPr>
        <w:t xml:space="preserve">The district network includes wired and wireless computers/devices and peripheral equipment, files and storage, e-mail, and Internet content and </w:t>
      </w:r>
      <w:r w:rsidRPr="006A6CC3">
        <w:rPr>
          <w:rFonts w:ascii="Franklin Gothic Book" w:hAnsi="Franklin Gothic Book" w:cs="Arial"/>
          <w:color w:val="000000"/>
        </w:rPr>
        <w:t xml:space="preserve">all computer software, applications, or resources licensed to the District. </w:t>
      </w:r>
    </w:p>
    <w:p w14:paraId="29322503" w14:textId="77777777" w:rsidR="008E45A3" w:rsidRPr="006A6CC3" w:rsidRDefault="008E45A3" w:rsidP="008E45A3">
      <w:pPr>
        <w:pStyle w:val="NormalWeb"/>
        <w:spacing w:before="0" w:beforeAutospacing="0" w:after="0" w:afterAutospacing="0"/>
        <w:rPr>
          <w:rFonts w:ascii="Franklin Gothic Book" w:hAnsi="Franklin Gothic Book" w:cs="Arial"/>
          <w:bCs/>
          <w:color w:val="000000"/>
          <w:u w:val="single"/>
        </w:rPr>
      </w:pPr>
      <w:r w:rsidRPr="006A6CC3">
        <w:rPr>
          <w:rFonts w:ascii="Franklin Gothic Book" w:hAnsi="Franklin Gothic Book" w:cs="Arial"/>
          <w:bCs/>
          <w:color w:val="000000"/>
          <w:u w:val="single"/>
        </w:rPr>
        <w:t>Appropriate Network Use</w:t>
      </w:r>
    </w:p>
    <w:p w14:paraId="03C2B4F1" w14:textId="77777777" w:rsidR="008E45A3" w:rsidRPr="006A6CC3" w:rsidRDefault="008E45A3" w:rsidP="008E45A3">
      <w:pPr>
        <w:pStyle w:val="NormalWeb"/>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rPr>
        <w:t xml:space="preserve">The District expects students to exercise good judgment and use the computer equipment in an appropriate manner.  Use of the equipment is expected to be related to educational purposes. </w:t>
      </w:r>
    </w:p>
    <w:p w14:paraId="5FA434A6" w14:textId="77777777" w:rsidR="008E45A3" w:rsidRPr="006A6CC3" w:rsidRDefault="008E45A3" w:rsidP="008E45A3">
      <w:pPr>
        <w:pStyle w:val="WebSiteBodyText"/>
        <w:spacing w:before="240" w:after="240"/>
        <w:rPr>
          <w:rFonts w:ascii="Franklin Gothic Book" w:eastAsia="Times New Roman" w:hAnsi="Franklin Gothic Book" w:cs="Arial"/>
          <w:sz w:val="24"/>
        </w:rPr>
      </w:pPr>
      <w:r w:rsidRPr="006A6CC3">
        <w:rPr>
          <w:rFonts w:ascii="Franklin Gothic Book" w:eastAsia="Times New Roman" w:hAnsi="Franklin Gothic Book" w:cs="Arial"/>
          <w:sz w:val="24"/>
        </w:rPr>
        <w:t>Unacceptable/Prohibited network use by students includes:</w:t>
      </w:r>
    </w:p>
    <w:p w14:paraId="3984BFDD" w14:textId="77777777" w:rsidR="008E45A3" w:rsidRPr="006A6CC3" w:rsidRDefault="008E45A3" w:rsidP="008E45A3">
      <w:pPr>
        <w:pStyle w:val="s4-wptoptable1"/>
        <w:numPr>
          <w:ilvl w:val="0"/>
          <w:numId w:val="7"/>
        </w:numPr>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u w:val="single"/>
        </w:rPr>
        <w:t>Commercial Use</w:t>
      </w:r>
      <w:r w:rsidRPr="006A6CC3">
        <w:rPr>
          <w:rFonts w:ascii="Franklin Gothic Book" w:hAnsi="Franklin Gothic Book" w:cs="Arial"/>
          <w:color w:val="000000"/>
        </w:rPr>
        <w:t>:  Using District Network for personal or private gain, personal business, or commercial advantage is prohibited.</w:t>
      </w:r>
    </w:p>
    <w:p w14:paraId="34C148EB" w14:textId="77777777" w:rsidR="008E45A3" w:rsidRPr="006A6CC3" w:rsidRDefault="008E45A3" w:rsidP="008E45A3">
      <w:pPr>
        <w:pStyle w:val="s4-wptoptable1"/>
        <w:spacing w:before="0" w:beforeAutospacing="0" w:after="0" w:afterAutospacing="0"/>
        <w:ind w:left="360"/>
        <w:rPr>
          <w:rFonts w:ascii="Franklin Gothic Book" w:hAnsi="Franklin Gothic Book" w:cs="Arial"/>
          <w:color w:val="000000"/>
        </w:rPr>
      </w:pPr>
    </w:p>
    <w:p w14:paraId="76172BB8" w14:textId="77777777" w:rsidR="008E45A3" w:rsidRPr="006A6CC3" w:rsidRDefault="008E45A3" w:rsidP="008E45A3">
      <w:pPr>
        <w:pStyle w:val="s4-wptoptable1"/>
        <w:numPr>
          <w:ilvl w:val="0"/>
          <w:numId w:val="7"/>
        </w:numPr>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u w:val="single"/>
        </w:rPr>
        <w:t>Political Use</w:t>
      </w:r>
      <w:r w:rsidRPr="006A6CC3">
        <w:rPr>
          <w:rFonts w:ascii="Franklin Gothic Book" w:hAnsi="Franklin Gothic Book" w:cs="Arial"/>
          <w:color w:val="000000"/>
        </w:rPr>
        <w:t xml:space="preserve">:  Using District Network for political purposes in violation of federal, state, or local laws is prohibited.  This prohibition includes using District computers to assist or to advocate, directly or indirectly, for or against a ballot proposition and/or the election of any person to any office. </w:t>
      </w:r>
    </w:p>
    <w:p w14:paraId="71F53591" w14:textId="77777777" w:rsidR="008E45A3" w:rsidRPr="006A6CC3" w:rsidRDefault="008E45A3" w:rsidP="008E45A3">
      <w:pPr>
        <w:pStyle w:val="s4-wptoptable1"/>
        <w:spacing w:before="0" w:beforeAutospacing="0" w:after="0" w:afterAutospacing="0"/>
        <w:ind w:left="360"/>
        <w:rPr>
          <w:rFonts w:ascii="Franklin Gothic Book" w:hAnsi="Franklin Gothic Book" w:cs="Arial"/>
          <w:color w:val="000000"/>
        </w:rPr>
      </w:pPr>
    </w:p>
    <w:p w14:paraId="6714E21A" w14:textId="77777777" w:rsidR="008E45A3" w:rsidRPr="006A6CC3" w:rsidRDefault="008E45A3" w:rsidP="008E45A3">
      <w:pPr>
        <w:pStyle w:val="s4-wptoptable1"/>
        <w:numPr>
          <w:ilvl w:val="0"/>
          <w:numId w:val="7"/>
        </w:numPr>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u w:val="single"/>
        </w:rPr>
        <w:t>Illegal or Indecent Use</w:t>
      </w:r>
      <w:r w:rsidRPr="006A6CC3">
        <w:rPr>
          <w:rFonts w:ascii="Franklin Gothic Book" w:hAnsi="Franklin Gothic Book" w:cs="Arial"/>
          <w:color w:val="000000"/>
        </w:rPr>
        <w:t>:  Using District Network for illegal, bullying, harassing, vandalizing, inappropriate, or indecent purposes (including accessing, storing, or viewing pornographic, indecent, or otherwise inappropriate material), or in support of such activities is prohibited.  Illegal activities are any violations of federal, state, or local laws (for example, copyright infringement, publishing defamatory information, or committing fraud).  Harassment includes slurs, comments, jokes, innuendoes, unwelcome compliments, cartoons, pranks, or verbal conduct relating to an individual that (1) have the purpose or effect or creating an intimidating, a hostile. or offensive environment; (2) have the purpose or effect of unreasonably interfering with an individual’s work or school performance, or (3) interfere with school operations.  Vandalism is any attempt to harm or destroy the operating system, application software, or data.  Inappropriate use includes any violation of the purpose and goal of the network.  Indecent activities include violations of generally accepted social standards for use of publicly-owned and operated equipment.</w:t>
      </w:r>
    </w:p>
    <w:p w14:paraId="2732E4FA" w14:textId="77777777" w:rsidR="008E45A3" w:rsidRPr="006A6CC3" w:rsidRDefault="008E45A3" w:rsidP="008E45A3">
      <w:pPr>
        <w:rPr>
          <w:rFonts w:ascii="Franklin Gothic Book" w:hAnsi="Franklin Gothic Book" w:cs="Arial"/>
          <w:color w:val="000000"/>
          <w:sz w:val="24"/>
          <w:szCs w:val="24"/>
        </w:rPr>
      </w:pPr>
      <w:r w:rsidRPr="006A6CC3">
        <w:rPr>
          <w:rFonts w:ascii="Franklin Gothic Book" w:hAnsi="Franklin Gothic Book" w:cs="Arial"/>
          <w:color w:val="000000"/>
          <w:sz w:val="24"/>
          <w:szCs w:val="24"/>
        </w:rPr>
        <w:br w:type="page"/>
      </w:r>
    </w:p>
    <w:p w14:paraId="66870304" w14:textId="77777777" w:rsidR="008E45A3" w:rsidRPr="006A6CC3" w:rsidRDefault="008E45A3" w:rsidP="008E45A3">
      <w:pPr>
        <w:pStyle w:val="s4-wptoptable1"/>
        <w:numPr>
          <w:ilvl w:val="0"/>
          <w:numId w:val="7"/>
        </w:numPr>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u w:val="single"/>
        </w:rPr>
        <w:lastRenderedPageBreak/>
        <w:t>Disruptive Use</w:t>
      </w:r>
      <w:r w:rsidRPr="006A6CC3">
        <w:rPr>
          <w:rFonts w:ascii="Franklin Gothic Book" w:hAnsi="Franklin Gothic Book" w:cs="Arial"/>
          <w:color w:val="000000"/>
        </w:rPr>
        <w:t xml:space="preserve">:  District network may not be used to interfere or disrupt other users, services, or equipment.  For example, disruptions include distribution of unsolicited advertising (“Spam”), propagation of computer viruses, distribution of large quantities of information that may overwhelm the system (chain letters, network games, or broadcasting messages), and any unauthorized access to or destruction of District computers or other resources accessible through the District’s computer network ("Cracking" or "Hacking"). </w:t>
      </w:r>
      <w:r w:rsidR="00456640" w:rsidRPr="006935E9">
        <w:rPr>
          <w:rFonts w:ascii="Franklin Gothic Book" w:hAnsi="Franklin Gothic Book" w:cs="Arial"/>
        </w:rPr>
        <w:t>This includes transferring a program or running an unauthorized program from a thumb drive on a computer.</w:t>
      </w:r>
      <w:r w:rsidR="00456640" w:rsidRPr="003307CA">
        <w:rPr>
          <w:rFonts w:ascii="Franklin Gothic Book" w:hAnsi="Franklin Gothic Book" w:cs="Arial"/>
          <w:color w:val="FF0000"/>
        </w:rPr>
        <w:t xml:space="preserve"> </w:t>
      </w:r>
    </w:p>
    <w:p w14:paraId="648B9322" w14:textId="77777777" w:rsidR="008E45A3" w:rsidRPr="006A6CC3" w:rsidRDefault="008E45A3" w:rsidP="008E45A3">
      <w:pPr>
        <w:pStyle w:val="s4-wptoptable1"/>
        <w:spacing w:before="0" w:beforeAutospacing="0" w:after="0" w:afterAutospacing="0"/>
        <w:ind w:left="360"/>
        <w:rPr>
          <w:rFonts w:ascii="Franklin Gothic Book" w:hAnsi="Franklin Gothic Book" w:cs="Arial"/>
          <w:color w:val="000000"/>
        </w:rPr>
      </w:pPr>
    </w:p>
    <w:p w14:paraId="599861A8" w14:textId="77777777" w:rsidR="008E45A3" w:rsidRPr="006A6CC3" w:rsidRDefault="008E45A3" w:rsidP="008E45A3">
      <w:pPr>
        <w:pStyle w:val="s4-wptoptable1"/>
        <w:numPr>
          <w:ilvl w:val="0"/>
          <w:numId w:val="7"/>
        </w:numPr>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u w:val="single"/>
        </w:rPr>
        <w:t>Personal Use</w:t>
      </w:r>
      <w:r w:rsidRPr="006A6CC3">
        <w:rPr>
          <w:rFonts w:ascii="Franklin Gothic Book" w:hAnsi="Franklin Gothic Book" w:cs="Arial"/>
          <w:color w:val="000000"/>
        </w:rPr>
        <w:t xml:space="preserve">:  District Network may not be used for purposes of </w:t>
      </w:r>
      <w:r w:rsidRPr="006A6CC3">
        <w:rPr>
          <w:rFonts w:ascii="Franklin Gothic Book" w:hAnsi="Franklin Gothic Book" w:cs="Arial"/>
        </w:rPr>
        <w:t>personal use not specifically authorized by a teacher or other district staff member. This includes connecting personal devices to the district network.</w:t>
      </w:r>
    </w:p>
    <w:p w14:paraId="45E74FDC" w14:textId="77777777" w:rsidR="008E45A3" w:rsidRPr="006A6CC3" w:rsidRDefault="008E45A3" w:rsidP="008E45A3">
      <w:pPr>
        <w:pStyle w:val="NormalWeb"/>
        <w:spacing w:before="0" w:beforeAutospacing="0" w:after="0" w:afterAutospacing="0"/>
        <w:rPr>
          <w:rFonts w:ascii="Franklin Gothic Book" w:hAnsi="Franklin Gothic Book" w:cs="Arial"/>
        </w:rPr>
      </w:pPr>
    </w:p>
    <w:p w14:paraId="55EF7EFE" w14:textId="77777777" w:rsidR="008E45A3" w:rsidRPr="006A6CC3" w:rsidRDefault="008E45A3" w:rsidP="008E45A3">
      <w:pPr>
        <w:pStyle w:val="NormalWeb"/>
        <w:spacing w:before="0" w:beforeAutospacing="0" w:after="0" w:afterAutospacing="0"/>
        <w:rPr>
          <w:rFonts w:ascii="Franklin Gothic Book" w:hAnsi="Franklin Gothic Book" w:cs="Arial"/>
          <w:color w:val="000000"/>
        </w:rPr>
      </w:pPr>
      <w:r w:rsidRPr="006A6CC3">
        <w:rPr>
          <w:rFonts w:ascii="Franklin Gothic Book" w:hAnsi="Franklin Gothic Book" w:cs="Arial"/>
        </w:rPr>
        <w:t>The district will not be responsible for any damages suffered by any user, including but not limited to, loss of data resulting from delays, non-deliveries, mis</w:t>
      </w:r>
      <w:r w:rsidRPr="006A6CC3">
        <w:rPr>
          <w:rFonts w:ascii="Franklin Gothic Book" w:hAnsi="Franklin Gothic Book" w:cs="Arial"/>
        </w:rPr>
        <w:noBreakHyphen/>
        <w:t>deliveries, or service interruptions caused by its own negligence or any other errors or omissions.  The district will not be responsible for unauthorized financial obligations resulting from the use of or access to the district’s computer network or the Internet.</w:t>
      </w:r>
    </w:p>
    <w:p w14:paraId="5FE7A878" w14:textId="77777777" w:rsidR="008E45A3" w:rsidRPr="006A6CC3" w:rsidRDefault="008E45A3" w:rsidP="008E45A3">
      <w:pPr>
        <w:pStyle w:val="WebSiteBodyText"/>
        <w:rPr>
          <w:rFonts w:ascii="Franklin Gothic Book" w:eastAsia="Times New Roman" w:hAnsi="Franklin Gothic Book" w:cs="Arial"/>
          <w:sz w:val="24"/>
        </w:rPr>
      </w:pPr>
    </w:p>
    <w:p w14:paraId="5536E766" w14:textId="77777777" w:rsidR="008E45A3" w:rsidRPr="006A6CC3" w:rsidRDefault="008E45A3" w:rsidP="008E45A3">
      <w:pPr>
        <w:pStyle w:val="WebSiteBodyText"/>
        <w:rPr>
          <w:rFonts w:ascii="Franklin Gothic Book" w:eastAsia="Times New Roman" w:hAnsi="Franklin Gothic Book" w:cs="Arial"/>
          <w:bCs/>
          <w:sz w:val="24"/>
          <w:u w:val="single"/>
        </w:rPr>
      </w:pPr>
      <w:r w:rsidRPr="006A6CC3">
        <w:rPr>
          <w:rFonts w:ascii="Franklin Gothic Book" w:eastAsia="Times New Roman" w:hAnsi="Franklin Gothic Book" w:cs="Arial"/>
          <w:bCs/>
          <w:sz w:val="24"/>
          <w:u w:val="single"/>
        </w:rPr>
        <w:t>Internet Safety</w:t>
      </w:r>
    </w:p>
    <w:p w14:paraId="36580BCC" w14:textId="77777777" w:rsidR="008E45A3" w:rsidRPr="006A6CC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 xml:space="preserve">Students should not reveal personal information, including home address and phone number on web sites, e-mail, or as content on any other electronic medium.  Students should not reveal personal information about another individual on any electronic medium.  No student pictures or names can be published on any class, school, or district web site unless the appropriate permission has been verified according to district policy.  If students encounter dangerous or inappropriate information or messages, they should notify the appropriate school authority. </w:t>
      </w:r>
    </w:p>
    <w:p w14:paraId="6AC95F7B" w14:textId="77777777" w:rsidR="008E45A3" w:rsidRPr="006A6CC3" w:rsidRDefault="008E45A3" w:rsidP="008E45A3">
      <w:pPr>
        <w:pStyle w:val="WebSiteBodyText"/>
        <w:rPr>
          <w:rFonts w:ascii="Franklin Gothic Book" w:eastAsia="Times New Roman" w:hAnsi="Franklin Gothic Book" w:cs="Arial"/>
          <w:sz w:val="24"/>
        </w:rPr>
      </w:pPr>
    </w:p>
    <w:p w14:paraId="4A60F1BC" w14:textId="77777777" w:rsidR="008E45A3" w:rsidRPr="006A6CC3" w:rsidRDefault="008E45A3" w:rsidP="008E45A3">
      <w:pPr>
        <w:pStyle w:val="WebSiteBodyText"/>
        <w:rPr>
          <w:rFonts w:ascii="Franklin Gothic Book" w:eastAsia="Times New Roman" w:hAnsi="Franklin Gothic Book" w:cs="Arial"/>
          <w:sz w:val="24"/>
          <w:u w:val="single"/>
        </w:rPr>
      </w:pPr>
      <w:r w:rsidRPr="006A6CC3">
        <w:rPr>
          <w:rFonts w:ascii="Franklin Gothic Book" w:eastAsia="Times New Roman" w:hAnsi="Franklin Gothic Book" w:cs="Arial"/>
          <w:sz w:val="24"/>
          <w:u w:val="single"/>
        </w:rPr>
        <w:t>Internet Safety Instruction</w:t>
      </w:r>
    </w:p>
    <w:p w14:paraId="0426A379" w14:textId="77777777" w:rsidR="008E45A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All students will be educated about cyber bullying awareness and response and about appropriate online behavior, including interacting with other individuals on e</w:t>
      </w:r>
      <w:r w:rsidRPr="006A6CC3">
        <w:rPr>
          <w:rFonts w:ascii="Franklin Gothic Book" w:eastAsia="Times New Roman" w:hAnsi="Franklin Gothic Book" w:cs="Arial"/>
          <w:sz w:val="24"/>
        </w:rPr>
        <w:noBreakHyphen/>
        <w:t>mail and/or on social networking sites and in chat rooms.  Schools will make every effort to provide Internet Safety Instruction; however, in the absence of such instruction, students are still expected to follow all Acceptable Use Procedures (AUP).  Age appropriate training materials will be made available to administration, staff, and families.</w:t>
      </w:r>
    </w:p>
    <w:p w14:paraId="595A1B31" w14:textId="77777777" w:rsidR="009B7DCE" w:rsidRPr="006A6CC3" w:rsidRDefault="009B7DCE" w:rsidP="009B7DCE">
      <w:pPr>
        <w:pStyle w:val="WebSiteBodyText"/>
        <w:rPr>
          <w:rFonts w:ascii="Franklin Gothic Book" w:eastAsia="Times New Roman" w:hAnsi="Franklin Gothic Book" w:cs="Arial"/>
          <w:sz w:val="24"/>
        </w:rPr>
      </w:pPr>
    </w:p>
    <w:p w14:paraId="70D21684" w14:textId="77777777" w:rsidR="008E45A3" w:rsidRPr="009B7DCE" w:rsidRDefault="008E45A3" w:rsidP="009B7DCE">
      <w:pPr>
        <w:pStyle w:val="WebSiteBodyText"/>
        <w:rPr>
          <w:rFonts w:ascii="Franklin Gothic Book" w:eastAsia="Times New Roman" w:hAnsi="Franklin Gothic Book" w:cs="Arial"/>
          <w:sz w:val="24"/>
          <w:u w:val="single"/>
        </w:rPr>
      </w:pPr>
      <w:r w:rsidRPr="009B7DCE">
        <w:rPr>
          <w:rFonts w:ascii="Franklin Gothic Book" w:eastAsia="Times New Roman" w:hAnsi="Franklin Gothic Book" w:cs="Arial"/>
          <w:sz w:val="24"/>
          <w:u w:val="single"/>
        </w:rPr>
        <w:t>Filtering and Monitoring</w:t>
      </w:r>
    </w:p>
    <w:p w14:paraId="46B6BF7D" w14:textId="77777777" w:rsidR="008E45A3" w:rsidRPr="006A6CC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 xml:space="preserve">Filtering software is used to block or filter access to visual depictions that are obscene and all child pornography in accordance with the Children’s Internet Protection Act (CIPA).  Other objectionable material could be filtered as identified by the superintendent or designee. </w:t>
      </w:r>
    </w:p>
    <w:p w14:paraId="6BDCE9DC" w14:textId="77777777" w:rsidR="008E45A3" w:rsidRPr="006A6CC3" w:rsidRDefault="008E45A3" w:rsidP="008E45A3">
      <w:pPr>
        <w:pStyle w:val="WebSiteBodyText"/>
        <w:rPr>
          <w:rFonts w:ascii="Franklin Gothic Book" w:eastAsia="Times New Roman" w:hAnsi="Franklin Gothic Book" w:cs="Arial"/>
          <w:sz w:val="24"/>
        </w:rPr>
      </w:pPr>
    </w:p>
    <w:p w14:paraId="150499C1" w14:textId="77777777" w:rsidR="008E45A3" w:rsidRPr="006A6CC3" w:rsidRDefault="008E45A3" w:rsidP="008E45A3">
      <w:pPr>
        <w:pStyle w:val="WebSiteBodyText"/>
        <w:numPr>
          <w:ilvl w:val="0"/>
          <w:numId w:val="8"/>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Filtering software is not 100% effective.  While filters make it more difficult for objectionable material to be received or accessed, filters are not a solution in themselves.  Every user must take responsibility for his or her use of the network and Internet and avoid objectionable sites; </w:t>
      </w:r>
    </w:p>
    <w:p w14:paraId="6C8B4C44" w14:textId="77777777" w:rsidR="008E45A3" w:rsidRPr="006A6CC3" w:rsidRDefault="008E45A3" w:rsidP="008E45A3">
      <w:pPr>
        <w:pStyle w:val="WebSiteBodyText"/>
        <w:numPr>
          <w:ilvl w:val="0"/>
          <w:numId w:val="9"/>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Any attempts to defeat or bypass the district’s Internet filter or conceal Internet activity are prohibited:  proxies, https, special ports, modifications to district browser settings, use of personal portable Wi-Fi devices, and any other techniques designed to evade filtering or enable the publication of inappropriate content; </w:t>
      </w:r>
    </w:p>
    <w:p w14:paraId="36F9ADA9" w14:textId="77777777" w:rsidR="008E45A3" w:rsidRPr="006A6CC3" w:rsidRDefault="008E45A3" w:rsidP="008E45A3">
      <w:pPr>
        <w:pStyle w:val="WebSiteBodyText"/>
        <w:numPr>
          <w:ilvl w:val="0"/>
          <w:numId w:val="9"/>
        </w:numPr>
        <w:rPr>
          <w:rFonts w:ascii="Franklin Gothic Book" w:eastAsia="Times New Roman" w:hAnsi="Franklin Gothic Book" w:cs="Arial"/>
          <w:sz w:val="24"/>
        </w:rPr>
      </w:pPr>
      <w:r w:rsidRPr="006A6CC3">
        <w:rPr>
          <w:rFonts w:ascii="Franklin Gothic Book" w:eastAsia="Times New Roman" w:hAnsi="Franklin Gothic Book" w:cs="Arial"/>
          <w:sz w:val="24"/>
        </w:rPr>
        <w:lastRenderedPageBreak/>
        <w:t xml:space="preserve">E-mail inconsistent with the educational mission of the district will be considered SPAM and blocked from entering district e-mail boxes; </w:t>
      </w:r>
    </w:p>
    <w:p w14:paraId="23880809" w14:textId="77777777" w:rsidR="008E45A3" w:rsidRPr="006A6CC3" w:rsidRDefault="008E45A3" w:rsidP="008E45A3">
      <w:pPr>
        <w:pStyle w:val="WebSiteBodyText"/>
        <w:numPr>
          <w:ilvl w:val="0"/>
          <w:numId w:val="9"/>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The district will provide appropriate adult supervision of Internet use.  The first line of defense in controlling access by minors to inappropriate material on the Internet is deliberate and consistent monitoring of student access to district computers; </w:t>
      </w:r>
    </w:p>
    <w:p w14:paraId="34A8FA5E" w14:textId="77777777" w:rsidR="008E45A3" w:rsidRPr="006A6CC3" w:rsidRDefault="008E45A3" w:rsidP="008E45A3">
      <w:pPr>
        <w:pStyle w:val="WebSiteBodyText"/>
        <w:numPr>
          <w:ilvl w:val="0"/>
          <w:numId w:val="9"/>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Staff members who supervise students, control electronic equipment, or have occasion to observe student use of said equipment online must make a reasonable effort to monitor the use of this equipment to assure that student use conforms to the mission and goals of the district; and </w:t>
      </w:r>
    </w:p>
    <w:p w14:paraId="5199AB5C" w14:textId="77777777" w:rsidR="008E45A3" w:rsidRPr="006A6CC3" w:rsidRDefault="008E45A3" w:rsidP="008E45A3">
      <w:pPr>
        <w:pStyle w:val="WebSiteBodyText"/>
        <w:numPr>
          <w:ilvl w:val="0"/>
          <w:numId w:val="9"/>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Staff must make a reasonable effort to become familiar with the Internet and to monitor, instruct, and assist effectively. </w:t>
      </w:r>
    </w:p>
    <w:p w14:paraId="0F4FBFA4" w14:textId="77777777" w:rsidR="008E45A3" w:rsidRPr="006A6CC3" w:rsidRDefault="008E45A3" w:rsidP="008E45A3">
      <w:pPr>
        <w:pStyle w:val="WebSiteBodyText"/>
        <w:ind w:left="720"/>
        <w:rPr>
          <w:rFonts w:ascii="Franklin Gothic Book" w:eastAsia="Times New Roman" w:hAnsi="Franklin Gothic Book" w:cs="Arial"/>
          <w:sz w:val="24"/>
        </w:rPr>
      </w:pPr>
    </w:p>
    <w:p w14:paraId="0177BA8B" w14:textId="77777777" w:rsidR="008E45A3" w:rsidRPr="006A6CC3" w:rsidRDefault="008E45A3" w:rsidP="008E45A3">
      <w:pPr>
        <w:pStyle w:val="WebSiteBodyText"/>
        <w:rPr>
          <w:rFonts w:ascii="Franklin Gothic Book" w:eastAsia="Times New Roman" w:hAnsi="Franklin Gothic Book" w:cs="Arial"/>
          <w:bCs/>
          <w:sz w:val="24"/>
          <w:u w:val="single"/>
        </w:rPr>
      </w:pPr>
      <w:r w:rsidRPr="006A6CC3">
        <w:rPr>
          <w:rFonts w:ascii="Franklin Gothic Book" w:eastAsia="Times New Roman" w:hAnsi="Franklin Gothic Book" w:cs="Arial"/>
          <w:bCs/>
          <w:sz w:val="24"/>
          <w:u w:val="single"/>
        </w:rPr>
        <w:t>Network Security and Privacy</w:t>
      </w:r>
    </w:p>
    <w:p w14:paraId="693C104E" w14:textId="77777777" w:rsidR="008E45A3" w:rsidRPr="006A6CC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 xml:space="preserve">Passwords are the first level of security for a user account.  System logins and accounts are to be used only by the authorized owner of the account, for authorized district purposes.  Students are responsible for all activity on their account and must not share their account password. </w:t>
      </w:r>
    </w:p>
    <w:p w14:paraId="404A67D0" w14:textId="77777777" w:rsidR="008E45A3" w:rsidRPr="006A6CC3" w:rsidRDefault="008E45A3" w:rsidP="008E45A3">
      <w:pPr>
        <w:pStyle w:val="WebSiteBodyText"/>
        <w:rPr>
          <w:rFonts w:ascii="Franklin Gothic Book" w:eastAsia="Times New Roman" w:hAnsi="Franklin Gothic Book" w:cs="Arial"/>
          <w:sz w:val="24"/>
        </w:rPr>
      </w:pPr>
    </w:p>
    <w:p w14:paraId="017D75F3" w14:textId="77777777" w:rsidR="008E45A3" w:rsidRPr="006A6CC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 xml:space="preserve">These procedures are designed to safeguard network user accounts: </w:t>
      </w:r>
    </w:p>
    <w:p w14:paraId="4522A785"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Change passwords according to district policy; </w:t>
      </w:r>
    </w:p>
    <w:p w14:paraId="5D8174A7"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Do not use another user’s account; </w:t>
      </w:r>
    </w:p>
    <w:p w14:paraId="4A652015"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Do not use personal wireless hotspot devices;</w:t>
      </w:r>
    </w:p>
    <w:p w14:paraId="248C914F"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Do not connect personal smartphones, personal computers, personal storage devices, or any non-district device to the district’s networks;</w:t>
      </w:r>
    </w:p>
    <w:p w14:paraId="3FAF48B5"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Do not insert passwords into e-mail or other communications; </w:t>
      </w:r>
    </w:p>
    <w:p w14:paraId="42852CC2"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If you write down your account password, keep it out of sight; </w:t>
      </w:r>
    </w:p>
    <w:p w14:paraId="0A12E2A0"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Do not store passwords in a file without encryption; </w:t>
      </w:r>
    </w:p>
    <w:p w14:paraId="118CC6EE" w14:textId="77777777" w:rsidR="008E45A3"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Do not use the “remember password” feature of Internet browsers; and </w:t>
      </w:r>
    </w:p>
    <w:p w14:paraId="60B851C8" w14:textId="77777777" w:rsidR="009B7DCE" w:rsidRPr="006A6CC3" w:rsidRDefault="008E45A3" w:rsidP="008E45A3">
      <w:pPr>
        <w:pStyle w:val="WebSiteBodyText"/>
        <w:numPr>
          <w:ilvl w:val="0"/>
          <w:numId w:val="10"/>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Lock the screen or log-off if leaving the computer. </w:t>
      </w:r>
    </w:p>
    <w:p w14:paraId="1A263DC6" w14:textId="77777777" w:rsidR="008E45A3" w:rsidRPr="006A6CC3" w:rsidRDefault="008E45A3" w:rsidP="00494B3E">
      <w:pPr>
        <w:pStyle w:val="WebSiteBodyText"/>
        <w:numPr>
          <w:ilvl w:val="0"/>
          <w:numId w:val="10"/>
        </w:numPr>
      </w:pPr>
    </w:p>
    <w:p w14:paraId="481C9FC8" w14:textId="77777777" w:rsidR="008E45A3" w:rsidRPr="006A6CC3" w:rsidRDefault="008E45A3" w:rsidP="008E45A3">
      <w:pPr>
        <w:pStyle w:val="WebSiteBodyText"/>
        <w:rPr>
          <w:rFonts w:ascii="Franklin Gothic Book" w:eastAsia="Times New Roman" w:hAnsi="Franklin Gothic Book" w:cs="Arial"/>
          <w:iCs/>
          <w:sz w:val="24"/>
          <w:u w:val="single"/>
        </w:rPr>
      </w:pPr>
      <w:r w:rsidRPr="006A6CC3">
        <w:rPr>
          <w:rFonts w:ascii="Franklin Gothic Book" w:eastAsia="Times New Roman" w:hAnsi="Franklin Gothic Book" w:cs="Arial"/>
          <w:iCs/>
          <w:sz w:val="24"/>
          <w:u w:val="single"/>
        </w:rPr>
        <w:t xml:space="preserve">Student Data </w:t>
      </w:r>
    </w:p>
    <w:p w14:paraId="0D2AA71B" w14:textId="77777777" w:rsidR="008E45A3" w:rsidRPr="006A6CC3" w:rsidRDefault="008E45A3" w:rsidP="008E45A3">
      <w:pPr>
        <w:pStyle w:val="WebSiteBodyText"/>
        <w:rPr>
          <w:rFonts w:ascii="Franklin Gothic Book" w:hAnsi="Franklin Gothic Book" w:cs="Arial"/>
          <w:sz w:val="24"/>
        </w:rPr>
      </w:pPr>
      <w:r w:rsidRPr="006A6CC3">
        <w:rPr>
          <w:rFonts w:ascii="Franklin Gothic Book" w:eastAsia="Times New Roman" w:hAnsi="Franklin Gothic Book" w:cs="Arial"/>
          <w:sz w:val="24"/>
        </w:rPr>
        <w:t>District staff must maintain the confidentiality of student data in accordance with the Family Education Rights and Privacy Act (FERPA).  Permission to publish any student work requires permission from the parent or</w:t>
      </w:r>
      <w:r w:rsidRPr="006A6CC3">
        <w:rPr>
          <w:rFonts w:ascii="Franklin Gothic Book" w:hAnsi="Franklin Gothic Book" w:cs="Arial"/>
          <w:sz w:val="24"/>
        </w:rPr>
        <w:t xml:space="preserve"> </w:t>
      </w:r>
      <w:r w:rsidRPr="006A6CC3">
        <w:rPr>
          <w:rFonts w:ascii="Franklin Gothic Book" w:eastAsia="Times New Roman" w:hAnsi="Franklin Gothic Book" w:cs="Arial"/>
          <w:sz w:val="24"/>
        </w:rPr>
        <w:t>guardian</w:t>
      </w:r>
      <w:r w:rsidRPr="006A6CC3">
        <w:rPr>
          <w:rFonts w:ascii="Franklin Gothic Book" w:hAnsi="Franklin Gothic Book" w:cs="Arial"/>
          <w:sz w:val="24"/>
        </w:rPr>
        <w:t>.</w:t>
      </w:r>
    </w:p>
    <w:p w14:paraId="38597C6B" w14:textId="77777777" w:rsidR="008E45A3" w:rsidRPr="006A6CC3" w:rsidRDefault="008E45A3" w:rsidP="008E45A3">
      <w:pPr>
        <w:pStyle w:val="NormalWeb"/>
        <w:spacing w:before="0" w:beforeAutospacing="0" w:after="0" w:afterAutospacing="0"/>
        <w:rPr>
          <w:rFonts w:ascii="Franklin Gothic Book" w:hAnsi="Franklin Gothic Book" w:cs="Arial"/>
          <w:b/>
          <w:bCs/>
          <w:color w:val="000000"/>
        </w:rPr>
      </w:pPr>
    </w:p>
    <w:p w14:paraId="5C06E4E5" w14:textId="77777777" w:rsidR="008E45A3" w:rsidRPr="006A6CC3" w:rsidRDefault="008E45A3" w:rsidP="008E45A3">
      <w:pPr>
        <w:pStyle w:val="NormalWeb"/>
        <w:spacing w:before="0" w:beforeAutospacing="0" w:after="0" w:afterAutospacing="0"/>
        <w:rPr>
          <w:rFonts w:ascii="Franklin Gothic Book" w:hAnsi="Franklin Gothic Book" w:cs="Arial"/>
          <w:bCs/>
          <w:color w:val="000000"/>
          <w:u w:val="single"/>
        </w:rPr>
      </w:pPr>
      <w:r w:rsidRPr="006A6CC3">
        <w:rPr>
          <w:rFonts w:ascii="Franklin Gothic Book" w:hAnsi="Franklin Gothic Book" w:cs="Arial"/>
          <w:bCs/>
          <w:color w:val="000000"/>
          <w:u w:val="single"/>
        </w:rPr>
        <w:t>Privacy</w:t>
      </w:r>
    </w:p>
    <w:p w14:paraId="0F87FEBC" w14:textId="77777777" w:rsidR="008E45A3" w:rsidRPr="006A6CC3" w:rsidRDefault="008E45A3" w:rsidP="008E45A3">
      <w:pPr>
        <w:pStyle w:val="NormalWeb"/>
        <w:spacing w:before="0" w:beforeAutospacing="0" w:after="0" w:afterAutospacing="0"/>
        <w:rPr>
          <w:rFonts w:ascii="Franklin Gothic Book" w:hAnsi="Franklin Gothic Book" w:cs="Arial"/>
          <w:color w:val="000000"/>
        </w:rPr>
      </w:pPr>
      <w:r w:rsidRPr="006A6CC3">
        <w:rPr>
          <w:rFonts w:ascii="Franklin Gothic Book" w:hAnsi="Franklin Gothic Book" w:cs="Arial"/>
          <w:color w:val="000000"/>
        </w:rPr>
        <w:t>The District network, computers, internet, and use of e</w:t>
      </w:r>
      <w:r w:rsidRPr="006A6CC3">
        <w:rPr>
          <w:rFonts w:ascii="Franklin Gothic Book" w:hAnsi="Franklin Gothic Book" w:cs="Arial"/>
          <w:color w:val="000000"/>
        </w:rPr>
        <w:noBreakHyphen/>
        <w:t xml:space="preserve">mail are not inherently secure or private.  </w:t>
      </w:r>
      <w:r w:rsidRPr="006A6CC3">
        <w:rPr>
          <w:rFonts w:ascii="Franklin Gothic Book" w:hAnsi="Franklin Gothic Book" w:cs="Arial"/>
        </w:rPr>
        <w:t xml:space="preserve">The district reserves the right to monitor, inspect, copy, review and store, without prior notice, information about the content and usage of: </w:t>
      </w:r>
    </w:p>
    <w:p w14:paraId="6F442818" w14:textId="77777777" w:rsidR="008E45A3" w:rsidRPr="006A6CC3" w:rsidRDefault="008E45A3"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The network; </w:t>
      </w:r>
    </w:p>
    <w:p w14:paraId="24C30A98" w14:textId="77777777" w:rsidR="008E45A3" w:rsidRPr="006A6CC3" w:rsidRDefault="008E45A3"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User files and disk space utilization; </w:t>
      </w:r>
    </w:p>
    <w:p w14:paraId="697A3605" w14:textId="77777777" w:rsidR="008E45A3" w:rsidRPr="006A6CC3" w:rsidRDefault="008E45A3"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User applications and bandwidth utilization; </w:t>
      </w:r>
    </w:p>
    <w:p w14:paraId="10773EA1" w14:textId="77777777" w:rsidR="008E45A3" w:rsidRPr="006A6CC3" w:rsidRDefault="008E45A3"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User document files, folders and electronic communications; </w:t>
      </w:r>
    </w:p>
    <w:p w14:paraId="49AA4DAD" w14:textId="77777777" w:rsidR="008E45A3" w:rsidRPr="006A6CC3" w:rsidRDefault="008E45A3"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 xml:space="preserve">E-mail; </w:t>
      </w:r>
    </w:p>
    <w:p w14:paraId="2572BF9D" w14:textId="77777777" w:rsidR="008E45A3" w:rsidRPr="006A6CC3" w:rsidRDefault="008E45A3"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Internet access; and,</w:t>
      </w:r>
    </w:p>
    <w:p w14:paraId="3E2DB4BD" w14:textId="1B6B51B1" w:rsidR="008E45A3" w:rsidRPr="006A6CC3" w:rsidRDefault="00F401CD" w:rsidP="008E45A3">
      <w:pPr>
        <w:pStyle w:val="WebSiteBodyText"/>
        <w:numPr>
          <w:ilvl w:val="0"/>
          <w:numId w:val="11"/>
        </w:numPr>
        <w:rPr>
          <w:rFonts w:ascii="Franklin Gothic Book" w:eastAsia="Times New Roman" w:hAnsi="Franklin Gothic Book" w:cs="Arial"/>
          <w:sz w:val="24"/>
        </w:rPr>
      </w:pPr>
      <w:r w:rsidRPr="006A6CC3">
        <w:rPr>
          <w:rFonts w:ascii="Franklin Gothic Book" w:eastAsia="Times New Roman" w:hAnsi="Franklin Gothic Book" w:cs="Arial"/>
          <w:sz w:val="24"/>
        </w:rPr>
        <w:t>All</w:t>
      </w:r>
      <w:r w:rsidR="008E45A3" w:rsidRPr="006A6CC3">
        <w:rPr>
          <w:rFonts w:ascii="Franklin Gothic Book" w:eastAsia="Times New Roman" w:hAnsi="Franklin Gothic Book" w:cs="Arial"/>
          <w:sz w:val="24"/>
        </w:rPr>
        <w:t xml:space="preserve"> information transmitted or received </w:t>
      </w:r>
      <w:r w:rsidRPr="006A6CC3">
        <w:rPr>
          <w:rFonts w:ascii="Franklin Gothic Book" w:eastAsia="Times New Roman" w:hAnsi="Franklin Gothic Book" w:cs="Arial"/>
          <w:sz w:val="24"/>
        </w:rPr>
        <w:t>about</w:t>
      </w:r>
      <w:r w:rsidR="008E45A3" w:rsidRPr="006A6CC3">
        <w:rPr>
          <w:rFonts w:ascii="Franklin Gothic Book" w:eastAsia="Times New Roman" w:hAnsi="Franklin Gothic Book" w:cs="Arial"/>
          <w:sz w:val="24"/>
        </w:rPr>
        <w:t xml:space="preserve"> network and e-mail use. </w:t>
      </w:r>
    </w:p>
    <w:p w14:paraId="7A7B942B" w14:textId="77777777" w:rsidR="008E45A3" w:rsidRPr="006A6CC3" w:rsidRDefault="008E45A3" w:rsidP="008E45A3">
      <w:pPr>
        <w:pStyle w:val="WebSiteBodyText"/>
        <w:rPr>
          <w:rFonts w:ascii="Franklin Gothic Book" w:eastAsia="Times New Roman" w:hAnsi="Franklin Gothic Book" w:cs="Arial"/>
          <w:sz w:val="24"/>
        </w:rPr>
      </w:pPr>
    </w:p>
    <w:p w14:paraId="71F029D5" w14:textId="77777777" w:rsidR="008E45A3" w:rsidRPr="006A6CC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The district reserves the right to disclose any electronic message to law enforcement officials or third parties as appropriate.  All documents are subject to the public records disclosure laws of the State of Washington.  Backup is made of all district e</w:t>
      </w:r>
      <w:r w:rsidRPr="006A6CC3">
        <w:rPr>
          <w:rFonts w:ascii="Franklin Gothic Book" w:eastAsia="Times New Roman" w:hAnsi="Franklin Gothic Book" w:cs="Arial"/>
          <w:sz w:val="24"/>
        </w:rPr>
        <w:noBreakHyphen/>
        <w:t xml:space="preserve">mail correspondence for purposes of public disclosure and disaster recovery. </w:t>
      </w:r>
    </w:p>
    <w:p w14:paraId="2581C618" w14:textId="77777777" w:rsidR="008E45A3" w:rsidRPr="006A6CC3" w:rsidRDefault="008E45A3" w:rsidP="008E45A3">
      <w:pPr>
        <w:pStyle w:val="WebSiteBodyText"/>
        <w:rPr>
          <w:rFonts w:ascii="Franklin Gothic Book" w:eastAsia="Times New Roman" w:hAnsi="Franklin Gothic Book" w:cs="Arial"/>
          <w:b/>
          <w:bCs/>
          <w:sz w:val="24"/>
        </w:rPr>
      </w:pPr>
    </w:p>
    <w:p w14:paraId="7E9947FA" w14:textId="77777777" w:rsidR="008E45A3" w:rsidRPr="006A6CC3" w:rsidRDefault="008E45A3" w:rsidP="008E45A3">
      <w:pPr>
        <w:pStyle w:val="WebSiteBodyText"/>
        <w:rPr>
          <w:rFonts w:ascii="Franklin Gothic Book" w:eastAsia="Times New Roman" w:hAnsi="Franklin Gothic Book" w:cs="Arial"/>
          <w:bCs/>
          <w:sz w:val="24"/>
          <w:u w:val="single"/>
        </w:rPr>
      </w:pPr>
      <w:r w:rsidRPr="006A6CC3">
        <w:rPr>
          <w:rFonts w:ascii="Franklin Gothic Book" w:eastAsia="Times New Roman" w:hAnsi="Franklin Gothic Book" w:cs="Arial"/>
          <w:bCs/>
          <w:sz w:val="24"/>
          <w:u w:val="single"/>
        </w:rPr>
        <w:t>Copyright</w:t>
      </w:r>
    </w:p>
    <w:p w14:paraId="596B4A0A" w14:textId="77777777" w:rsidR="008E45A3" w:rsidRPr="006A6CC3" w:rsidRDefault="008E45A3" w:rsidP="008E45A3">
      <w:pPr>
        <w:pStyle w:val="WebSiteBodyText"/>
        <w:rPr>
          <w:rFonts w:ascii="Franklin Gothic Book" w:eastAsia="Times New Roman" w:hAnsi="Franklin Gothic Book" w:cs="Arial"/>
          <w:sz w:val="24"/>
        </w:rPr>
      </w:pPr>
      <w:r w:rsidRPr="006A6CC3">
        <w:rPr>
          <w:rFonts w:ascii="Franklin Gothic Book" w:eastAsia="Times New Roman" w:hAnsi="Franklin Gothic Book" w:cs="Arial"/>
          <w:sz w:val="24"/>
        </w:rPr>
        <w:t>Downloading, copying, duplicating, and distributing software, music, sound files, movies, images, or other copyrighted materials without the specific written permission of the copyright owner is generally prohibited.  However, the duplication and distribution of materials for educational purposes are permitted when such duplication and distribution fall within the Fair Use Doctrine of the United States Copyright Law (Title 17, USC) and content is cited appropriately.</w:t>
      </w:r>
    </w:p>
    <w:p w14:paraId="0404442B" w14:textId="77777777" w:rsidR="008E45A3" w:rsidRPr="006A6CC3" w:rsidRDefault="008E45A3" w:rsidP="008E45A3">
      <w:pPr>
        <w:pStyle w:val="WebSiteBodyText"/>
        <w:rPr>
          <w:rFonts w:ascii="Franklin Gothic Book" w:hAnsi="Franklin Gothic Book" w:cs="Arial"/>
          <w:sz w:val="24"/>
        </w:rPr>
      </w:pPr>
    </w:p>
    <w:p w14:paraId="32B7D3A1" w14:textId="77777777" w:rsidR="008E45A3" w:rsidRPr="006A6CC3" w:rsidRDefault="008E45A3" w:rsidP="008E45A3">
      <w:pPr>
        <w:pStyle w:val="WebSiteBodyText"/>
        <w:rPr>
          <w:rFonts w:ascii="Franklin Gothic Book" w:eastAsia="Times New Roman" w:hAnsi="Franklin Gothic Book" w:cs="Arial"/>
          <w:b/>
          <w:bCs/>
          <w:sz w:val="24"/>
        </w:rPr>
      </w:pPr>
    </w:p>
    <w:p w14:paraId="513E8F32" w14:textId="77777777" w:rsidR="008E45A3" w:rsidRPr="00494B3E" w:rsidRDefault="008E45A3" w:rsidP="00494B3E">
      <w:pPr>
        <w:pStyle w:val="WebSiteBodyText"/>
        <w:rPr>
          <w:rFonts w:ascii="Franklin Gothic Book" w:eastAsia="Times New Roman" w:hAnsi="Franklin Gothic Book" w:cs="Arial"/>
          <w:bCs/>
          <w:sz w:val="24"/>
          <w:u w:val="single"/>
        </w:rPr>
      </w:pPr>
      <w:r w:rsidRPr="00494B3E">
        <w:rPr>
          <w:rFonts w:ascii="Franklin Gothic Book" w:eastAsia="Times New Roman" w:hAnsi="Franklin Gothic Book" w:cs="Arial"/>
          <w:bCs/>
          <w:sz w:val="24"/>
          <w:u w:val="single"/>
        </w:rPr>
        <w:t>Discipline</w:t>
      </w:r>
    </w:p>
    <w:p w14:paraId="6808447B" w14:textId="77777777" w:rsidR="008E45A3" w:rsidRPr="006A6CC3" w:rsidRDefault="008E45A3" w:rsidP="008E45A3">
      <w:pPr>
        <w:rPr>
          <w:rFonts w:ascii="Franklin Gothic Book" w:hAnsi="Franklin Gothic Book" w:cs="Arial"/>
          <w:b/>
          <w:sz w:val="24"/>
          <w:szCs w:val="24"/>
          <w:u w:val="single"/>
        </w:rPr>
      </w:pPr>
      <w:r w:rsidRPr="006A6CC3">
        <w:rPr>
          <w:rFonts w:ascii="Franklin Gothic Book" w:hAnsi="Franklin Gothic Book" w:cs="Arial"/>
          <w:sz w:val="24"/>
          <w:szCs w:val="24"/>
        </w:rPr>
        <w:t xml:space="preserve">Violation of any of the conditions of use explained in the Student Use of Electronic Resources policy or in these Acceptable Use Procedures (AUP) could be cause for disciplinary action, up to and including revocation of network and computer access privileges, restitution, suspension or expulsion, and/or police report in accordance with District Student Discipline Policies and Procedures. </w:t>
      </w:r>
    </w:p>
    <w:p w14:paraId="2038224A" w14:textId="77777777" w:rsidR="008E45A3" w:rsidRPr="006A6CC3" w:rsidRDefault="008E45A3" w:rsidP="008E45A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Franklin Gothic Book" w:hAnsi="Franklin Gothic Book"/>
          <w:sz w:val="24"/>
          <w:szCs w:val="24"/>
        </w:rPr>
      </w:pPr>
    </w:p>
    <w:p w14:paraId="2488312C" w14:textId="77777777" w:rsidR="008E45A3" w:rsidRPr="006A6CC3" w:rsidRDefault="008E45A3" w:rsidP="008E45A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Franklin Gothic Book" w:hAnsi="Franklin Gothic Book"/>
          <w:sz w:val="24"/>
          <w:szCs w:val="24"/>
        </w:rPr>
      </w:pPr>
      <w:r w:rsidRPr="006A6CC3">
        <w:rPr>
          <w:rFonts w:ascii="Franklin Gothic Book" w:hAnsi="Franklin Gothic Book"/>
          <w:sz w:val="24"/>
          <w:szCs w:val="24"/>
        </w:rPr>
        <w:t>Adopted:</w:t>
      </w:r>
      <w:r w:rsidRPr="006A6CC3">
        <w:rPr>
          <w:rFonts w:ascii="Franklin Gothic Book" w:hAnsi="Franklin Gothic Book"/>
          <w:sz w:val="24"/>
          <w:szCs w:val="24"/>
        </w:rPr>
        <w:tab/>
        <w:t>06/25/12</w:t>
      </w:r>
    </w:p>
    <w:p w14:paraId="17D338FB" w14:textId="77777777" w:rsidR="008E45A3" w:rsidRPr="006A6CC3" w:rsidRDefault="008E45A3" w:rsidP="008E45A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Franklin Gothic Book" w:hAnsi="Franklin Gothic Book"/>
          <w:sz w:val="24"/>
          <w:szCs w:val="24"/>
        </w:rPr>
      </w:pPr>
      <w:r w:rsidRPr="006A6CC3">
        <w:rPr>
          <w:rFonts w:ascii="Franklin Gothic Book" w:hAnsi="Franklin Gothic Book"/>
          <w:sz w:val="24"/>
          <w:szCs w:val="24"/>
        </w:rPr>
        <w:t>Revised</w:t>
      </w:r>
      <w:r w:rsidRPr="006A6CC3">
        <w:rPr>
          <w:rFonts w:ascii="Franklin Gothic Book" w:hAnsi="Franklin Gothic Book"/>
          <w:sz w:val="24"/>
          <w:szCs w:val="24"/>
        </w:rPr>
        <w:tab/>
        <w:t>07/10/13</w:t>
      </w:r>
    </w:p>
    <w:p w14:paraId="1D3DC06A" w14:textId="77777777" w:rsidR="003734C1" w:rsidRDefault="003734C1" w:rsidP="00A423DE">
      <w:pPr>
        <w:rPr>
          <w:rFonts w:ascii="Franklin Gothic Book" w:hAnsi="Franklin Gothic Book"/>
          <w:b/>
          <w:sz w:val="36"/>
          <w:szCs w:val="36"/>
        </w:rPr>
      </w:pPr>
    </w:p>
    <w:p w14:paraId="650B6411" w14:textId="77777777" w:rsidR="00D61594" w:rsidRDefault="00D61594" w:rsidP="00A423DE">
      <w:pPr>
        <w:rPr>
          <w:rFonts w:ascii="Franklin Gothic Book" w:hAnsi="Franklin Gothic Book"/>
          <w:b/>
          <w:sz w:val="36"/>
          <w:szCs w:val="36"/>
        </w:rPr>
      </w:pPr>
    </w:p>
    <w:p w14:paraId="010ADDE9" w14:textId="77777777" w:rsidR="00D61594" w:rsidRDefault="00D61594" w:rsidP="00A423DE">
      <w:pPr>
        <w:rPr>
          <w:rFonts w:ascii="Franklin Gothic Book" w:hAnsi="Franklin Gothic Book"/>
          <w:b/>
          <w:sz w:val="36"/>
          <w:szCs w:val="36"/>
        </w:rPr>
      </w:pPr>
    </w:p>
    <w:p w14:paraId="18EFDF2E" w14:textId="77777777" w:rsidR="00D61594" w:rsidRDefault="00D61594" w:rsidP="00A423DE">
      <w:pPr>
        <w:rPr>
          <w:rFonts w:ascii="Franklin Gothic Book" w:hAnsi="Franklin Gothic Book"/>
          <w:b/>
          <w:sz w:val="36"/>
          <w:szCs w:val="36"/>
        </w:rPr>
      </w:pPr>
    </w:p>
    <w:p w14:paraId="4551AFA5" w14:textId="77777777" w:rsidR="00D61594" w:rsidRDefault="00D61594" w:rsidP="00A423DE">
      <w:pPr>
        <w:rPr>
          <w:rFonts w:ascii="Franklin Gothic Book" w:hAnsi="Franklin Gothic Book"/>
          <w:b/>
          <w:sz w:val="36"/>
          <w:szCs w:val="36"/>
        </w:rPr>
      </w:pPr>
    </w:p>
    <w:p w14:paraId="69CC1A4D" w14:textId="77777777" w:rsidR="00D61594" w:rsidRDefault="00D61594" w:rsidP="00A423DE">
      <w:pPr>
        <w:rPr>
          <w:rFonts w:ascii="Franklin Gothic Book" w:hAnsi="Franklin Gothic Book"/>
          <w:b/>
          <w:sz w:val="36"/>
          <w:szCs w:val="36"/>
        </w:rPr>
      </w:pPr>
    </w:p>
    <w:p w14:paraId="5619FDE6" w14:textId="77777777" w:rsidR="00D61594" w:rsidRDefault="00D61594" w:rsidP="00A423DE">
      <w:pPr>
        <w:rPr>
          <w:rFonts w:ascii="Franklin Gothic Book" w:hAnsi="Franklin Gothic Book"/>
          <w:b/>
          <w:sz w:val="36"/>
          <w:szCs w:val="36"/>
        </w:rPr>
      </w:pPr>
    </w:p>
    <w:p w14:paraId="3E2E390C" w14:textId="77777777" w:rsidR="0065597A" w:rsidRPr="002A71D7" w:rsidRDefault="0065597A" w:rsidP="00A423DE">
      <w:pPr>
        <w:rPr>
          <w:rFonts w:ascii="Franklin Gothic Book" w:hAnsi="Franklin Gothic Book"/>
          <w:b/>
          <w:sz w:val="36"/>
          <w:szCs w:val="36"/>
        </w:rPr>
      </w:pPr>
    </w:p>
    <w:p w14:paraId="0E4F48B2" w14:textId="77777777" w:rsidR="0065597A" w:rsidRDefault="0065597A" w:rsidP="0065597A">
      <w:pPr>
        <w:pStyle w:val="NormalWeb"/>
        <w:rPr>
          <w:rFonts w:ascii="Arial" w:hAnsi="Arial" w:cs="Arial"/>
          <w:color w:val="000000"/>
          <w:sz w:val="18"/>
          <w:szCs w:val="18"/>
          <w:u w:val="single"/>
        </w:rPr>
      </w:pPr>
      <w:bookmarkStart w:id="19" w:name="Internet_Safety_Resources"/>
      <w:bookmarkStart w:id="20" w:name="_Toc333558880"/>
      <w:bookmarkEnd w:id="19"/>
    </w:p>
    <w:p w14:paraId="12A48525" w14:textId="77777777" w:rsidR="0065597A" w:rsidRPr="0065597A" w:rsidRDefault="0065597A" w:rsidP="0065597A">
      <w:pPr>
        <w:pStyle w:val="Heading1"/>
        <w:spacing w:after="60"/>
      </w:pPr>
      <w:r>
        <w:lastRenderedPageBreak/>
        <w:t>Frequently Asked Questions</w:t>
      </w:r>
    </w:p>
    <w:p w14:paraId="4C94A3EC" w14:textId="77777777" w:rsidR="0065597A" w:rsidRPr="0065597A" w:rsidRDefault="0065597A" w:rsidP="0065597A">
      <w:pPr>
        <w:pStyle w:val="NormalWeb"/>
        <w:rPr>
          <w:rFonts w:ascii="Franklin Gothic Book" w:hAnsi="Franklin Gothic Book" w:cs="Arial"/>
          <w:color w:val="000000"/>
        </w:rPr>
      </w:pPr>
      <w:r w:rsidRPr="0065597A">
        <w:rPr>
          <w:rFonts w:ascii="Franklin Gothic Book" w:hAnsi="Franklin Gothic Book" w:cs="Arial"/>
          <w:color w:val="000000"/>
          <w:u w:val="single"/>
        </w:rPr>
        <w:t xml:space="preserve">What if a student forgot to charge their laptop and the battery is dead? </w:t>
      </w:r>
      <w:r w:rsidRPr="0065597A">
        <w:rPr>
          <w:rFonts w:ascii="Franklin Gothic Book" w:hAnsi="Franklin Gothic Book" w:cs="Arial"/>
          <w:color w:val="000000"/>
          <w:u w:val="single"/>
        </w:rPr>
        <w:br/>
      </w:r>
      <w:r w:rsidRPr="0065597A">
        <w:rPr>
          <w:rFonts w:ascii="Franklin Gothic Book" w:hAnsi="Franklin Gothic Book" w:cs="Arial"/>
          <w:color w:val="000000"/>
        </w:rPr>
        <w:t xml:space="preserve">One of the best ways to avoid this issue is to consistently (and constantly) remind students to charge the laptop at home every night. They are expected to bring the laptop to school charged every day. If they fail to do so, they may be able to borrow a spare power cable. Barring that, the student would have to charge their laptop in the school’s laptop location (often the library) and lose out on participation in the classroom laptop activities until the battery is charged. </w:t>
      </w:r>
    </w:p>
    <w:p w14:paraId="7D617982" w14:textId="77777777" w:rsidR="0065597A" w:rsidRPr="0065597A" w:rsidRDefault="0065597A" w:rsidP="0065597A">
      <w:pPr>
        <w:pStyle w:val="NormalWeb"/>
        <w:rPr>
          <w:rFonts w:ascii="Franklin Gothic Book" w:hAnsi="Franklin Gothic Book" w:cs="Arial"/>
          <w:color w:val="000000"/>
        </w:rPr>
      </w:pPr>
      <w:r w:rsidRPr="0065597A">
        <w:rPr>
          <w:rFonts w:ascii="Franklin Gothic Book" w:hAnsi="Franklin Gothic Book" w:cs="Arial"/>
          <w:color w:val="000000"/>
          <w:u w:val="single"/>
        </w:rPr>
        <w:t>What if my student forgot to bring the laptop to school?</w:t>
      </w:r>
      <w:r w:rsidRPr="0065597A">
        <w:rPr>
          <w:rFonts w:ascii="Franklin Gothic Book" w:hAnsi="Franklin Gothic Book" w:cs="Arial"/>
          <w:color w:val="000000"/>
        </w:rPr>
        <w:t xml:space="preserve"> </w:t>
      </w:r>
      <w:r w:rsidRPr="0065597A">
        <w:rPr>
          <w:rFonts w:ascii="Franklin Gothic Book" w:hAnsi="Franklin Gothic Book" w:cs="Arial"/>
          <w:color w:val="000000"/>
        </w:rPr>
        <w:br/>
        <w:t xml:space="preserve">If a student forgets to bring their laptop to school, the student may miss out on laptop-related instructional activities that day. Please help us help your student bring their laptop to/from school daily! Each school has a very small number of “loaner” devices. Priority for these loaners goes to students who experience equipment issues outside their control. When available, a student who forgot their laptop may be issued a “loaner” device by the school. </w:t>
      </w:r>
    </w:p>
    <w:p w14:paraId="1F7F7C32" w14:textId="38617083" w:rsidR="0065597A" w:rsidRDefault="0065597A" w:rsidP="0065597A">
      <w:pPr>
        <w:pStyle w:val="NormalWeb"/>
        <w:rPr>
          <w:rFonts w:ascii="Franklin Gothic Book" w:hAnsi="Franklin Gothic Book" w:cs="Arial"/>
          <w:color w:val="000000"/>
        </w:rPr>
      </w:pPr>
      <w:r w:rsidRPr="0065597A">
        <w:rPr>
          <w:rFonts w:ascii="Franklin Gothic Book" w:hAnsi="Franklin Gothic Book" w:cs="Arial"/>
          <w:color w:val="000000"/>
          <w:u w:val="single"/>
        </w:rPr>
        <w:t>What happens if a student’s laptop is broken after check out?</w:t>
      </w:r>
      <w:r w:rsidRPr="0065597A">
        <w:rPr>
          <w:rFonts w:ascii="Franklin Gothic Book" w:hAnsi="Franklin Gothic Book" w:cs="Arial"/>
          <w:color w:val="000000"/>
        </w:rPr>
        <w:t xml:space="preserve"> </w:t>
      </w:r>
      <w:r w:rsidRPr="0065597A">
        <w:rPr>
          <w:rFonts w:ascii="Franklin Gothic Book" w:hAnsi="Franklin Gothic Book" w:cs="Arial"/>
          <w:color w:val="000000"/>
        </w:rPr>
        <w:br/>
        <w:t xml:space="preserve">The student will bring the broken laptop to school to turn it in. A loaner/spare may be checked out on the spot to minimize loss of instructional time. The student is liable for loss or damage to the spare while it’s in his or her possession. Once the student’s original laptop is repaired, the student will be notified to swap the loaner for the original laptop. If the damage is determined to have been caused by student negligence or abuse, there will be a fine assessed for the repair costs, as stated in the contract. </w:t>
      </w:r>
    </w:p>
    <w:p w14:paraId="0D261C26" w14:textId="4DB25218" w:rsidR="00695055" w:rsidRPr="0065597A" w:rsidRDefault="00695055" w:rsidP="0065597A">
      <w:pPr>
        <w:pStyle w:val="NormalWeb"/>
        <w:rPr>
          <w:rFonts w:ascii="Franklin Gothic Book" w:hAnsi="Franklin Gothic Book" w:cs="Arial"/>
          <w:color w:val="000000"/>
        </w:rPr>
      </w:pPr>
      <w:r>
        <w:rPr>
          <w:rFonts w:ascii="Franklin Gothic Book" w:hAnsi="Franklin Gothic Book" w:cs="Arial"/>
          <w:color w:val="000000"/>
        </w:rPr>
        <w:t xml:space="preserve">If the family has purchased insurance through Worth Ave. Insurance Group, the student will bring the broken laptop home. Contact the insurance company who will provide you with instructions to send the laptop in for repair. Student’s with insurance are not assessed a fine for repair costs. A loaner will be checked out to the student while their laptop is in repair. </w:t>
      </w:r>
    </w:p>
    <w:p w14:paraId="78CC4953" w14:textId="385FD584" w:rsidR="0065597A" w:rsidRPr="00CC7A00" w:rsidRDefault="0065597A" w:rsidP="00CC7A00">
      <w:pPr>
        <w:pStyle w:val="NoSpacing"/>
        <w:rPr>
          <w:rFonts w:ascii="Franklin Gothic Book" w:hAnsi="Franklin Gothic Book"/>
          <w:sz w:val="24"/>
          <w:szCs w:val="24"/>
        </w:rPr>
      </w:pPr>
      <w:r w:rsidRPr="00CC7A00">
        <w:rPr>
          <w:rFonts w:ascii="Franklin Gothic Book" w:hAnsi="Franklin Gothic Book"/>
          <w:sz w:val="24"/>
          <w:szCs w:val="24"/>
          <w:u w:val="single"/>
        </w:rPr>
        <w:t>What if the laptop is stolen?</w:t>
      </w:r>
      <w:r w:rsidRPr="00CC7A00">
        <w:rPr>
          <w:rFonts w:ascii="Franklin Gothic Book" w:hAnsi="Franklin Gothic Book"/>
          <w:sz w:val="24"/>
          <w:szCs w:val="24"/>
        </w:rPr>
        <w:t xml:space="preserve"> </w:t>
      </w:r>
      <w:r w:rsidRPr="00CC7A00">
        <w:rPr>
          <w:rFonts w:ascii="Franklin Gothic Book" w:hAnsi="Franklin Gothic Book"/>
          <w:sz w:val="24"/>
          <w:szCs w:val="24"/>
        </w:rPr>
        <w:br/>
        <w:t xml:space="preserve">The loss needs to be reported ASAP to your student’s school. The student can then check out a loaner/spare until we settle the loss issue. It is critical that the student maintain good security for the laptop </w:t>
      </w:r>
      <w:r w:rsidR="00EC311D" w:rsidRPr="00CC7A00">
        <w:rPr>
          <w:rFonts w:ascii="Franklin Gothic Book" w:hAnsi="Franklin Gothic Book"/>
          <w:sz w:val="24"/>
          <w:szCs w:val="24"/>
        </w:rPr>
        <w:t>always</w:t>
      </w:r>
      <w:r w:rsidRPr="00CC7A00">
        <w:rPr>
          <w:rFonts w:ascii="Franklin Gothic Book" w:hAnsi="Franklin Gothic Book"/>
          <w:sz w:val="24"/>
          <w:szCs w:val="24"/>
        </w:rPr>
        <w:t>! Please work with your student to reinforce the importance of taking care of the laptop.</w:t>
      </w:r>
      <w:r w:rsidR="00CC7A00" w:rsidRPr="00CC7A00">
        <w:rPr>
          <w:rFonts w:ascii="Franklin Gothic Book" w:hAnsi="Franklin Gothic Book"/>
          <w:sz w:val="24"/>
          <w:szCs w:val="24"/>
        </w:rPr>
        <w:t xml:space="preserve"> Families with insurance must report the loss to the insurance company. </w:t>
      </w:r>
    </w:p>
    <w:p w14:paraId="64D5F968" w14:textId="554DA706" w:rsidR="00051430" w:rsidRDefault="0065597A" w:rsidP="00945F6C">
      <w:pPr>
        <w:pStyle w:val="NormalWeb"/>
        <w:rPr>
          <w:rFonts w:ascii="Franklin Gothic Book" w:hAnsi="Franklin Gothic Book" w:cs="Arial"/>
          <w:color w:val="000000"/>
        </w:rPr>
      </w:pPr>
      <w:r w:rsidRPr="0065597A">
        <w:rPr>
          <w:rFonts w:ascii="Franklin Gothic Book" w:hAnsi="Franklin Gothic Book" w:cs="Arial"/>
          <w:color w:val="000000"/>
          <w:u w:val="single"/>
        </w:rPr>
        <w:t xml:space="preserve">My student is on a sports team and/or is taking PE. How will the laptop be kept secure? </w:t>
      </w:r>
      <w:r w:rsidRPr="0065597A">
        <w:rPr>
          <w:rFonts w:ascii="Franklin Gothic Book" w:hAnsi="Franklin Gothic Book" w:cs="Arial"/>
          <w:color w:val="000000"/>
        </w:rPr>
        <w:br/>
        <w:t xml:space="preserve">PE and coaching staff will instruct students on the specific procedures this week. A secure location will be made available for students in PE and on athletic teams to keep laptops safe during those programs. </w:t>
      </w:r>
    </w:p>
    <w:p w14:paraId="49884AA0" w14:textId="77777777" w:rsidR="004129FC" w:rsidRDefault="004129FC" w:rsidP="00EC311D">
      <w:pPr>
        <w:pStyle w:val="NoSpacing"/>
        <w:rPr>
          <w:rFonts w:ascii="Franklin Gothic Book" w:hAnsi="Franklin Gothic Book"/>
          <w:sz w:val="24"/>
          <w:szCs w:val="24"/>
          <w:u w:val="single"/>
        </w:rPr>
      </w:pPr>
    </w:p>
    <w:p w14:paraId="6BDA1C1F" w14:textId="77777777" w:rsidR="004129FC" w:rsidRDefault="004129FC" w:rsidP="00EC311D">
      <w:pPr>
        <w:pStyle w:val="NoSpacing"/>
        <w:rPr>
          <w:rFonts w:ascii="Franklin Gothic Book" w:hAnsi="Franklin Gothic Book"/>
          <w:sz w:val="24"/>
          <w:szCs w:val="24"/>
          <w:u w:val="single"/>
        </w:rPr>
      </w:pPr>
    </w:p>
    <w:p w14:paraId="52742121" w14:textId="77777777" w:rsidR="004129FC" w:rsidRDefault="004129FC" w:rsidP="00EC311D">
      <w:pPr>
        <w:pStyle w:val="NoSpacing"/>
        <w:rPr>
          <w:rFonts w:ascii="Franklin Gothic Book" w:hAnsi="Franklin Gothic Book"/>
          <w:sz w:val="24"/>
          <w:szCs w:val="24"/>
          <w:u w:val="single"/>
        </w:rPr>
      </w:pPr>
    </w:p>
    <w:p w14:paraId="349B0811" w14:textId="77777777" w:rsidR="004129FC" w:rsidRDefault="004129FC" w:rsidP="00EC311D">
      <w:pPr>
        <w:pStyle w:val="NoSpacing"/>
        <w:rPr>
          <w:rFonts w:ascii="Franklin Gothic Book" w:hAnsi="Franklin Gothic Book"/>
          <w:sz w:val="24"/>
          <w:szCs w:val="24"/>
          <w:u w:val="single"/>
        </w:rPr>
      </w:pPr>
    </w:p>
    <w:p w14:paraId="1B8C8BDB" w14:textId="77777777" w:rsidR="004129FC" w:rsidRDefault="004129FC" w:rsidP="00EC311D">
      <w:pPr>
        <w:pStyle w:val="NoSpacing"/>
        <w:rPr>
          <w:rFonts w:ascii="Franklin Gothic Book" w:hAnsi="Franklin Gothic Book"/>
          <w:sz w:val="24"/>
          <w:szCs w:val="24"/>
          <w:u w:val="single"/>
        </w:rPr>
      </w:pPr>
    </w:p>
    <w:p w14:paraId="00F0AFAD" w14:textId="77777777" w:rsidR="00CC7A00" w:rsidRDefault="00CC7A00" w:rsidP="00EC311D">
      <w:pPr>
        <w:pStyle w:val="NoSpacing"/>
        <w:rPr>
          <w:rFonts w:ascii="Franklin Gothic Book" w:hAnsi="Franklin Gothic Book"/>
          <w:sz w:val="24"/>
          <w:szCs w:val="24"/>
          <w:u w:val="single"/>
        </w:rPr>
      </w:pPr>
    </w:p>
    <w:p w14:paraId="497DCD62" w14:textId="77FEB19C" w:rsidR="00EC311D" w:rsidRPr="00945F6C" w:rsidRDefault="00EC311D" w:rsidP="00EC311D">
      <w:pPr>
        <w:pStyle w:val="NoSpacing"/>
        <w:rPr>
          <w:rFonts w:ascii="Franklin Gothic Book" w:hAnsi="Franklin Gothic Book"/>
          <w:sz w:val="24"/>
          <w:szCs w:val="24"/>
          <w:u w:val="single"/>
        </w:rPr>
      </w:pPr>
      <w:r w:rsidRPr="00945F6C">
        <w:rPr>
          <w:rFonts w:ascii="Franklin Gothic Book" w:hAnsi="Franklin Gothic Book"/>
          <w:sz w:val="24"/>
          <w:szCs w:val="24"/>
          <w:u w:val="single"/>
        </w:rPr>
        <w:lastRenderedPageBreak/>
        <w:t>How are students kept safe online?</w:t>
      </w:r>
    </w:p>
    <w:p w14:paraId="7A3D0E47" w14:textId="77777777" w:rsidR="00EC311D" w:rsidRPr="00945F6C" w:rsidRDefault="00EC311D" w:rsidP="00EC311D">
      <w:pPr>
        <w:pStyle w:val="NoSpacing"/>
        <w:rPr>
          <w:rFonts w:ascii="Franklin Gothic Book" w:hAnsi="Franklin Gothic Book"/>
          <w:sz w:val="24"/>
          <w:szCs w:val="24"/>
        </w:rPr>
      </w:pPr>
      <w:r w:rsidRPr="00945F6C">
        <w:rPr>
          <w:rFonts w:ascii="Franklin Gothic Book" w:hAnsi="Franklin Gothic Book"/>
          <w:sz w:val="24"/>
          <w:szCs w:val="24"/>
        </w:rPr>
        <w:t>When students’ use district issued laptops, while at school or home, they access the internet through district filtering and security systems.  These systems are provided to help ensure students’ online safety as they explore the World Wide Web.  They are also designed to meet the federal requirements outlined in the Children’s’ Internet Protection Act (CIPA) which the district must comply with.</w:t>
      </w:r>
    </w:p>
    <w:p w14:paraId="1359A64B" w14:textId="77777777" w:rsidR="00EC311D" w:rsidRPr="00945F6C" w:rsidRDefault="00EC311D" w:rsidP="00EC311D">
      <w:pPr>
        <w:rPr>
          <w:rFonts w:ascii="Franklin Gothic Book" w:hAnsi="Franklin Gothic Book"/>
          <w:sz w:val="24"/>
          <w:szCs w:val="24"/>
        </w:rPr>
      </w:pPr>
      <w:r w:rsidRPr="00945F6C">
        <w:rPr>
          <w:rFonts w:ascii="Franklin Gothic Book" w:hAnsi="Franklin Gothic Book"/>
          <w:sz w:val="24"/>
          <w:szCs w:val="24"/>
        </w:rPr>
        <w:t xml:space="preserve">LWSD computer filtering relies on security systems from Palo Alto Networks and Microsoft.  These state-of-the-art filtering systems are used to block inappropriate or objectionable material and provide online computing environments for students which support their education.  However, no filtering system is 100% reliable.  It is reported that over 33,000 web sites are created each day and new sites with objectionable material for students can be missed or may have not yet been picked up for filtering.  Students are responsible to help ensure their online safety and should report any inappropriate sites.  The district’s </w:t>
      </w:r>
      <w:r w:rsidRPr="00945F6C">
        <w:rPr>
          <w:rFonts w:ascii="Franklin Gothic Book" w:hAnsi="Franklin Gothic Book"/>
          <w:sz w:val="24"/>
          <w:szCs w:val="24"/>
          <w:u w:val="single"/>
        </w:rPr>
        <w:t>Acceptable Use Policy</w:t>
      </w:r>
      <w:r w:rsidRPr="00945F6C">
        <w:rPr>
          <w:rFonts w:ascii="Franklin Gothic Book" w:hAnsi="Franklin Gothic Book"/>
          <w:sz w:val="24"/>
          <w:szCs w:val="24"/>
        </w:rPr>
        <w:t xml:space="preserve"> prohibits the use of proxy bypass or other tools that can circumvent the district’s filtering systems.</w:t>
      </w:r>
    </w:p>
    <w:p w14:paraId="714D3F52" w14:textId="77777777" w:rsidR="00EC311D" w:rsidRPr="00EC311D" w:rsidRDefault="00EC311D" w:rsidP="00EC311D">
      <w:pPr>
        <w:rPr>
          <w:rFonts w:ascii="Franklin Gothic Book" w:hAnsi="Franklin Gothic Book"/>
          <w:color w:val="70AD47"/>
          <w:sz w:val="24"/>
          <w:szCs w:val="24"/>
        </w:rPr>
      </w:pPr>
      <w:r w:rsidRPr="00EC311D">
        <w:rPr>
          <w:rFonts w:ascii="Franklin Gothic Book" w:hAnsi="Franklin Gothic Book"/>
          <w:sz w:val="24"/>
          <w:szCs w:val="24"/>
        </w:rPr>
        <w:t>General categories of sites which are blocked by district firewalls include: Alcohol, tobacco and abused drugs; nudity and adult content; dating; social networking; games, shareware and freeware; streaming media and music purchase and download; web hosting and web based email, online storage and backup; hacking, malware, and phishing; internet portals, personal sites and blogs, private IP addresses; proxy bypass/avoidance and dynamic DNS; and translations sites which can circumvent filtering systems; as well as other identified objectionable content</w:t>
      </w:r>
      <w:r w:rsidRPr="00EC311D">
        <w:rPr>
          <w:rFonts w:ascii="Franklin Gothic Book" w:hAnsi="Franklin Gothic Book"/>
          <w:color w:val="70AD47"/>
          <w:sz w:val="24"/>
          <w:szCs w:val="24"/>
        </w:rPr>
        <w:t>.</w:t>
      </w:r>
    </w:p>
    <w:p w14:paraId="3B830FD8" w14:textId="77777777" w:rsidR="00EC311D" w:rsidRPr="00EC311D" w:rsidRDefault="00EC311D" w:rsidP="00EC311D">
      <w:pPr>
        <w:rPr>
          <w:rFonts w:ascii="Franklin Gothic Book" w:hAnsi="Franklin Gothic Book"/>
          <w:sz w:val="24"/>
          <w:szCs w:val="24"/>
        </w:rPr>
      </w:pPr>
      <w:r w:rsidRPr="00EC311D">
        <w:rPr>
          <w:rFonts w:ascii="Franklin Gothic Book" w:hAnsi="Franklin Gothic Book"/>
          <w:sz w:val="24"/>
          <w:szCs w:val="24"/>
        </w:rPr>
        <w:t>District technology staff can block additional sites identified as containing inappropriate content.  If sites within blocked categories are needed for specific instructional purposes, teachers can request those sites by opened for access.</w:t>
      </w:r>
    </w:p>
    <w:p w14:paraId="1F0D65DA" w14:textId="5C84000F" w:rsidR="00EC311D" w:rsidRPr="00EC311D" w:rsidRDefault="00EC311D" w:rsidP="00EC311D">
      <w:pPr>
        <w:rPr>
          <w:rFonts w:ascii="Franklin Gothic Book" w:hAnsi="Franklin Gothic Book"/>
          <w:sz w:val="24"/>
          <w:szCs w:val="24"/>
        </w:rPr>
      </w:pPr>
      <w:r w:rsidRPr="00EC311D">
        <w:rPr>
          <w:rFonts w:ascii="Franklin Gothic Book" w:hAnsi="Franklin Gothic Book"/>
          <w:sz w:val="24"/>
          <w:szCs w:val="24"/>
        </w:rPr>
        <w:t>Students computing offsite on district-issued computers are tunneled back through district firewalls so that they cannot bypass safe student filtering while connected to private networks using Microsoft Direct Access.</w:t>
      </w:r>
    </w:p>
    <w:p w14:paraId="2DF51419" w14:textId="71BAD98D" w:rsidR="0065597A" w:rsidRPr="0065597A" w:rsidRDefault="0065597A" w:rsidP="0065597A">
      <w:pPr>
        <w:pStyle w:val="NormalWeb"/>
        <w:rPr>
          <w:rFonts w:ascii="Franklin Gothic Book" w:hAnsi="Franklin Gothic Book" w:cs="Arial"/>
          <w:color w:val="000000"/>
        </w:rPr>
      </w:pPr>
      <w:r w:rsidRPr="0065597A">
        <w:rPr>
          <w:rFonts w:ascii="Franklin Gothic Book" w:hAnsi="Franklin Gothic Book" w:cs="Arial"/>
          <w:color w:val="000000"/>
          <w:u w:val="single"/>
        </w:rPr>
        <w:t>I don’t allow my student to have a password on their home computer so I can monitor its use. How can I know what my student is doing on the school computer?</w:t>
      </w:r>
      <w:r w:rsidRPr="0065597A">
        <w:rPr>
          <w:rFonts w:ascii="Franklin Gothic Book" w:hAnsi="Franklin Gothic Book" w:cs="Arial"/>
          <w:color w:val="000000"/>
        </w:rPr>
        <w:t xml:space="preserve"> </w:t>
      </w:r>
      <w:r w:rsidRPr="0065597A">
        <w:rPr>
          <w:rFonts w:ascii="Franklin Gothic Book" w:hAnsi="Franklin Gothic Book" w:cs="Arial"/>
          <w:color w:val="000000"/>
        </w:rPr>
        <w:br/>
        <w:t xml:space="preserve">Get the user name and password from your student. While we prohibit sharing passwords with unauthorized users, parents are explicitly authorized users. We encourage you to know what your student is doing on his or her school laptop. </w:t>
      </w:r>
    </w:p>
    <w:p w14:paraId="2E10BDAD" w14:textId="7FE196EA" w:rsidR="0065597A" w:rsidRPr="0065597A" w:rsidRDefault="0065597A" w:rsidP="0065597A">
      <w:pPr>
        <w:pStyle w:val="NormalWeb"/>
        <w:spacing w:before="0" w:after="0"/>
        <w:rPr>
          <w:rFonts w:ascii="Franklin Gothic Book" w:hAnsi="Franklin Gothic Book" w:cs="Arial"/>
          <w:color w:val="000000"/>
        </w:rPr>
      </w:pPr>
      <w:r w:rsidRPr="0065597A">
        <w:rPr>
          <w:rFonts w:ascii="Franklin Gothic Book" w:hAnsi="Franklin Gothic Book" w:cs="Arial"/>
          <w:color w:val="000000"/>
          <w:u w:val="single"/>
        </w:rPr>
        <w:t xml:space="preserve">Home Internet access is expensive. Are families required to provide Internet access at home? </w:t>
      </w:r>
      <w:r w:rsidRPr="0065597A">
        <w:rPr>
          <w:rFonts w:ascii="Franklin Gothic Book" w:hAnsi="Franklin Gothic Book" w:cs="Arial"/>
          <w:color w:val="000000"/>
          <w:u w:val="single"/>
        </w:rPr>
        <w:br/>
      </w:r>
      <w:r w:rsidRPr="0065597A">
        <w:rPr>
          <w:rFonts w:ascii="Franklin Gothic Book" w:hAnsi="Franklin Gothic Book" w:cs="Arial"/>
          <w:color w:val="000000"/>
        </w:rPr>
        <w:t xml:space="preserve">No, we don’t require families to have Internet access, though it would be very helpful for students. You should know, however, about the Comcast Internet Essentials program, which provides basic Internet access to families with students who qualify for free or reduced price lunch. This program offers home Internet service for $9.95 a month plus tax, with no activation fees, equipment rental fees or price increases. For more </w:t>
      </w:r>
      <w:r w:rsidR="00051430" w:rsidRPr="0065597A">
        <w:rPr>
          <w:rFonts w:ascii="Franklin Gothic Book" w:hAnsi="Franklin Gothic Book" w:cs="Arial"/>
          <w:color w:val="000000"/>
        </w:rPr>
        <w:t>information,</w:t>
      </w:r>
      <w:r w:rsidRPr="0065597A">
        <w:rPr>
          <w:rFonts w:ascii="Franklin Gothic Book" w:hAnsi="Franklin Gothic Book" w:cs="Arial"/>
          <w:color w:val="000000"/>
        </w:rPr>
        <w:t xml:space="preserve"> visit InternetEssentials.com or call </w:t>
      </w:r>
      <w:r w:rsidRPr="0065597A">
        <w:rPr>
          <w:rStyle w:val="baec5a81-e4d6-4674-97f3-e9220f0136c1"/>
          <w:rFonts w:ascii="Franklin Gothic Book" w:hAnsi="Franklin Gothic Book" w:cs="Arial"/>
          <w:color w:val="000000"/>
        </w:rPr>
        <w:t>1-855-846-8376</w:t>
      </w:r>
      <w:r w:rsidRPr="0065597A">
        <w:rPr>
          <w:rFonts w:ascii="Franklin Gothic Book" w:hAnsi="Franklin Gothic Book" w:cs="Arial"/>
          <w:color w:val="000000"/>
        </w:rPr>
        <w:t xml:space="preserve">. </w:t>
      </w:r>
    </w:p>
    <w:p w14:paraId="7F9806A1" w14:textId="77777777" w:rsidR="004129FC" w:rsidRDefault="004129FC" w:rsidP="00780B9C">
      <w:pPr>
        <w:pStyle w:val="NoSpacing"/>
        <w:rPr>
          <w:rFonts w:ascii="Franklin Gothic Book" w:hAnsi="Franklin Gothic Book"/>
          <w:sz w:val="24"/>
          <w:szCs w:val="24"/>
          <w:u w:val="single"/>
        </w:rPr>
      </w:pPr>
    </w:p>
    <w:p w14:paraId="5C7019F8" w14:textId="77777777" w:rsidR="004129FC" w:rsidRDefault="004129FC" w:rsidP="00780B9C">
      <w:pPr>
        <w:pStyle w:val="NoSpacing"/>
        <w:rPr>
          <w:rFonts w:ascii="Franklin Gothic Book" w:hAnsi="Franklin Gothic Book"/>
          <w:sz w:val="24"/>
          <w:szCs w:val="24"/>
          <w:u w:val="single"/>
        </w:rPr>
      </w:pPr>
    </w:p>
    <w:p w14:paraId="53497156" w14:textId="7241ABFE" w:rsidR="00780B9C" w:rsidRPr="00780B9C" w:rsidRDefault="00780B9C" w:rsidP="00780B9C">
      <w:pPr>
        <w:pStyle w:val="NoSpacing"/>
        <w:rPr>
          <w:rFonts w:ascii="Franklin Gothic Book" w:hAnsi="Franklin Gothic Book"/>
          <w:sz w:val="24"/>
          <w:szCs w:val="24"/>
          <w:u w:val="single"/>
        </w:rPr>
      </w:pPr>
      <w:r w:rsidRPr="00780B9C">
        <w:rPr>
          <w:rFonts w:ascii="Franklin Gothic Book" w:hAnsi="Franklin Gothic Book"/>
          <w:sz w:val="24"/>
          <w:szCs w:val="24"/>
          <w:u w:val="single"/>
        </w:rPr>
        <w:lastRenderedPageBreak/>
        <w:t>Can my student use their own personal computer instead of a district-issued computer?</w:t>
      </w:r>
    </w:p>
    <w:p w14:paraId="438DC1C4" w14:textId="77777777" w:rsidR="00780B9C" w:rsidRPr="00780B9C" w:rsidRDefault="00780B9C" w:rsidP="00780B9C">
      <w:pPr>
        <w:pStyle w:val="NoSpacing"/>
        <w:rPr>
          <w:rFonts w:ascii="Franklin Gothic Book" w:hAnsi="Franklin Gothic Book"/>
          <w:sz w:val="24"/>
          <w:szCs w:val="24"/>
        </w:rPr>
      </w:pPr>
      <w:r w:rsidRPr="00780B9C">
        <w:rPr>
          <w:rFonts w:ascii="Franklin Gothic Book" w:hAnsi="Franklin Gothic Book"/>
          <w:sz w:val="24"/>
          <w:szCs w:val="24"/>
        </w:rPr>
        <w:t xml:space="preserve">There are several reasons why we are providing the same computing devices to all students in school. They include safety, instruction, technical support and equity.  </w:t>
      </w:r>
    </w:p>
    <w:p w14:paraId="304F47A8" w14:textId="77777777" w:rsidR="00780B9C" w:rsidRPr="00780B9C" w:rsidRDefault="00780B9C" w:rsidP="00780B9C">
      <w:pPr>
        <w:pStyle w:val="NoSpacing"/>
        <w:rPr>
          <w:rFonts w:ascii="Franklin Gothic Book" w:hAnsi="Franklin Gothic Book"/>
          <w:sz w:val="24"/>
          <w:szCs w:val="24"/>
        </w:rPr>
      </w:pPr>
      <w:r w:rsidRPr="00780B9C">
        <w:rPr>
          <w:rFonts w:ascii="Franklin Gothic Book" w:hAnsi="Franklin Gothic Book"/>
          <w:b/>
          <w:sz w:val="24"/>
          <w:szCs w:val="24"/>
        </w:rPr>
        <w:t>Safety:</w:t>
      </w:r>
      <w:r w:rsidRPr="00780B9C">
        <w:rPr>
          <w:rFonts w:ascii="Franklin Gothic Book" w:hAnsi="Franklin Gothic Book"/>
          <w:sz w:val="24"/>
          <w:szCs w:val="24"/>
        </w:rPr>
        <w:t xml:space="preserve"> we have installed web filters and have other safety precautions that help prevent students from accessing inappropriate or unsafe websites while at school or home.  We can’t be sure that devices brought from home meet the same standard.</w:t>
      </w:r>
    </w:p>
    <w:p w14:paraId="6C7CCE7F" w14:textId="71A2E044" w:rsidR="00780B9C" w:rsidRPr="00780B9C" w:rsidRDefault="00780B9C" w:rsidP="00780B9C">
      <w:pPr>
        <w:pStyle w:val="NoSpacing"/>
        <w:rPr>
          <w:rFonts w:ascii="Franklin Gothic Book" w:hAnsi="Franklin Gothic Book"/>
          <w:sz w:val="24"/>
          <w:szCs w:val="24"/>
        </w:rPr>
      </w:pPr>
      <w:r w:rsidRPr="00780B9C">
        <w:rPr>
          <w:rFonts w:ascii="Franklin Gothic Book" w:hAnsi="Franklin Gothic Book"/>
          <w:b/>
          <w:sz w:val="24"/>
          <w:szCs w:val="24"/>
        </w:rPr>
        <w:t>Instruction:</w:t>
      </w:r>
      <w:r w:rsidRPr="00780B9C">
        <w:rPr>
          <w:rFonts w:ascii="Franklin Gothic Book" w:hAnsi="Franklin Gothic Book"/>
          <w:sz w:val="24"/>
          <w:szCs w:val="24"/>
        </w:rPr>
        <w:t xml:space="preserve"> we have purchased and installed several different software packages on district laptops that will not be available on outside computers. The same software, and even the same version, will be on each district laptop, so teachers </w:t>
      </w:r>
      <w:r w:rsidR="00275791" w:rsidRPr="00780B9C">
        <w:rPr>
          <w:rFonts w:ascii="Franklin Gothic Book" w:hAnsi="Franklin Gothic Book"/>
          <w:sz w:val="24"/>
          <w:szCs w:val="24"/>
        </w:rPr>
        <w:t>can</w:t>
      </w:r>
      <w:r w:rsidRPr="00780B9C">
        <w:rPr>
          <w:rFonts w:ascii="Franklin Gothic Book" w:hAnsi="Franklin Gothic Book"/>
          <w:sz w:val="24"/>
          <w:szCs w:val="24"/>
        </w:rPr>
        <w:t xml:space="preserve"> quickly and more efficiently teach entire classes and help individual students. Trying to teach a lesson with several different kinds of software and/or different versions of that software would be very difficult.</w:t>
      </w:r>
    </w:p>
    <w:p w14:paraId="0B0ACF82" w14:textId="77777777" w:rsidR="00780B9C" w:rsidRPr="00780B9C" w:rsidRDefault="00780B9C" w:rsidP="00780B9C">
      <w:pPr>
        <w:pStyle w:val="NoSpacing"/>
        <w:rPr>
          <w:rFonts w:ascii="Franklin Gothic Book" w:hAnsi="Franklin Gothic Book"/>
          <w:sz w:val="24"/>
          <w:szCs w:val="24"/>
        </w:rPr>
      </w:pPr>
      <w:r w:rsidRPr="00780B9C">
        <w:rPr>
          <w:rFonts w:ascii="Franklin Gothic Book" w:hAnsi="Franklin Gothic Book"/>
          <w:b/>
          <w:sz w:val="24"/>
          <w:szCs w:val="24"/>
        </w:rPr>
        <w:t>Technical Support:</w:t>
      </w:r>
      <w:r w:rsidRPr="00780B9C">
        <w:rPr>
          <w:rFonts w:ascii="Franklin Gothic Book" w:hAnsi="Franklin Gothic Book"/>
          <w:sz w:val="24"/>
          <w:szCs w:val="24"/>
        </w:rPr>
        <w:t xml:space="preserve"> we can provide robust technical support through our technical support staff to a limited universe of computing devices. We can’t offer the same level of support to an unlimited universe of devices, which could lead to more computer downtime and lost learning opportunities. This practice is similar to the private sector, where employees are issued a company-owned device to ensure a predictable user experience and optimal technical support.</w:t>
      </w:r>
    </w:p>
    <w:p w14:paraId="38C75AF6" w14:textId="77777777" w:rsidR="00780B9C" w:rsidRDefault="00780B9C" w:rsidP="00780B9C">
      <w:pPr>
        <w:pStyle w:val="NoSpacing"/>
        <w:rPr>
          <w:rFonts w:ascii="Franklin Gothic Book" w:hAnsi="Franklin Gothic Book"/>
          <w:sz w:val="24"/>
          <w:szCs w:val="24"/>
        </w:rPr>
      </w:pPr>
      <w:r w:rsidRPr="00780B9C">
        <w:rPr>
          <w:rFonts w:ascii="Franklin Gothic Book" w:hAnsi="Franklin Gothic Book"/>
          <w:b/>
          <w:sz w:val="24"/>
          <w:szCs w:val="24"/>
        </w:rPr>
        <w:t>Equity:</w:t>
      </w:r>
      <w:r w:rsidRPr="00780B9C">
        <w:rPr>
          <w:rFonts w:ascii="Franklin Gothic Book" w:hAnsi="Franklin Gothic Book"/>
          <w:sz w:val="24"/>
          <w:szCs w:val="24"/>
        </w:rPr>
        <w:t xml:space="preserve"> some families cannot afford the latest computer or even a computer at all. If all students are using the same device, they can focus on what they are learning with the device, not on who has which device and what else is on it.</w:t>
      </w:r>
    </w:p>
    <w:p w14:paraId="52F953B3" w14:textId="77777777" w:rsidR="00780B9C" w:rsidRDefault="00780B9C" w:rsidP="00780B9C">
      <w:pPr>
        <w:pStyle w:val="NoSpacing"/>
        <w:rPr>
          <w:rFonts w:ascii="Franklin Gothic Book" w:hAnsi="Franklin Gothic Book"/>
          <w:sz w:val="24"/>
          <w:szCs w:val="24"/>
        </w:rPr>
      </w:pPr>
    </w:p>
    <w:p w14:paraId="420CED0B" w14:textId="77777777" w:rsidR="00780B9C" w:rsidRPr="00780B9C" w:rsidRDefault="00780B9C" w:rsidP="00780B9C">
      <w:pPr>
        <w:pStyle w:val="NoSpacing"/>
        <w:rPr>
          <w:rFonts w:ascii="Franklin Gothic Book" w:hAnsi="Franklin Gothic Book"/>
          <w:sz w:val="24"/>
          <w:szCs w:val="24"/>
        </w:rPr>
      </w:pPr>
      <w:r w:rsidRPr="00780B9C">
        <w:rPr>
          <w:rFonts w:ascii="Franklin Gothic Book" w:hAnsi="Franklin Gothic Book"/>
          <w:sz w:val="24"/>
          <w:szCs w:val="24"/>
        </w:rPr>
        <w:t>Students are not precluded from bringing their personal mobile devices/computers to school, however, students who bring personal computers:</w:t>
      </w:r>
    </w:p>
    <w:p w14:paraId="04EE91DF" w14:textId="77777777" w:rsidR="00780B9C" w:rsidRPr="00780B9C" w:rsidRDefault="00780B9C" w:rsidP="00780B9C">
      <w:pPr>
        <w:pStyle w:val="NoSpacing"/>
        <w:numPr>
          <w:ilvl w:val="0"/>
          <w:numId w:val="21"/>
        </w:numPr>
        <w:rPr>
          <w:rFonts w:ascii="Franklin Gothic Book" w:hAnsi="Franklin Gothic Book"/>
          <w:sz w:val="24"/>
          <w:szCs w:val="24"/>
        </w:rPr>
      </w:pPr>
      <w:r w:rsidRPr="00780B9C">
        <w:rPr>
          <w:rFonts w:ascii="Franklin Gothic Book" w:hAnsi="Franklin Gothic Book"/>
          <w:sz w:val="24"/>
          <w:szCs w:val="24"/>
        </w:rPr>
        <w:t>Must also bring their district computer fully charged and available for use</w:t>
      </w:r>
    </w:p>
    <w:p w14:paraId="4F5EC771" w14:textId="77777777" w:rsidR="00780B9C" w:rsidRPr="00780B9C" w:rsidRDefault="00780B9C" w:rsidP="00780B9C">
      <w:pPr>
        <w:pStyle w:val="NoSpacing"/>
        <w:numPr>
          <w:ilvl w:val="0"/>
          <w:numId w:val="21"/>
        </w:numPr>
        <w:rPr>
          <w:rFonts w:ascii="Franklin Gothic Book" w:hAnsi="Franklin Gothic Book"/>
          <w:sz w:val="24"/>
          <w:szCs w:val="24"/>
        </w:rPr>
      </w:pPr>
      <w:r w:rsidRPr="00780B9C">
        <w:rPr>
          <w:rFonts w:ascii="Franklin Gothic Book" w:hAnsi="Franklin Gothic Book"/>
          <w:sz w:val="24"/>
          <w:szCs w:val="24"/>
        </w:rPr>
        <w:t>Must use the district device when required by the teacher</w:t>
      </w:r>
    </w:p>
    <w:p w14:paraId="02161312" w14:textId="77777777" w:rsidR="00780B9C" w:rsidRPr="00780B9C" w:rsidRDefault="00780B9C" w:rsidP="00780B9C">
      <w:pPr>
        <w:pStyle w:val="NoSpacing"/>
        <w:numPr>
          <w:ilvl w:val="0"/>
          <w:numId w:val="21"/>
        </w:numPr>
        <w:rPr>
          <w:rFonts w:ascii="Franklin Gothic Book" w:hAnsi="Franklin Gothic Book"/>
          <w:sz w:val="24"/>
          <w:szCs w:val="24"/>
        </w:rPr>
      </w:pPr>
      <w:r w:rsidRPr="00780B9C">
        <w:rPr>
          <w:rFonts w:ascii="Franklin Gothic Book" w:hAnsi="Franklin Gothic Book"/>
          <w:sz w:val="24"/>
          <w:szCs w:val="24"/>
        </w:rPr>
        <w:t>May access the Internet only through guest wireless network, where filters are set to the level of protection needed by an elementary student.</w:t>
      </w:r>
    </w:p>
    <w:p w14:paraId="23E644ED" w14:textId="77777777" w:rsidR="00780B9C" w:rsidRPr="00780B9C" w:rsidRDefault="00780B9C" w:rsidP="00780B9C">
      <w:pPr>
        <w:pStyle w:val="NoSpacing"/>
        <w:numPr>
          <w:ilvl w:val="0"/>
          <w:numId w:val="21"/>
        </w:numPr>
        <w:rPr>
          <w:rFonts w:ascii="Franklin Gothic Book" w:hAnsi="Franklin Gothic Book"/>
          <w:sz w:val="24"/>
          <w:szCs w:val="24"/>
        </w:rPr>
      </w:pPr>
      <w:r w:rsidRPr="00780B9C">
        <w:rPr>
          <w:rFonts w:ascii="Franklin Gothic Book" w:hAnsi="Franklin Gothic Book"/>
          <w:sz w:val="24"/>
          <w:szCs w:val="24"/>
        </w:rPr>
        <w:t>Will not receive technical support or assistance with personal computers</w:t>
      </w:r>
    </w:p>
    <w:p w14:paraId="53EEF218" w14:textId="77777777" w:rsidR="00780B9C" w:rsidRPr="00780B9C" w:rsidRDefault="00780B9C" w:rsidP="00780B9C">
      <w:pPr>
        <w:pStyle w:val="NoSpacing"/>
        <w:numPr>
          <w:ilvl w:val="0"/>
          <w:numId w:val="21"/>
        </w:numPr>
        <w:rPr>
          <w:rFonts w:ascii="Franklin Gothic Book" w:hAnsi="Franklin Gothic Book"/>
          <w:sz w:val="24"/>
          <w:szCs w:val="24"/>
        </w:rPr>
      </w:pPr>
      <w:r w:rsidRPr="00780B9C">
        <w:rPr>
          <w:rFonts w:ascii="Franklin Gothic Book" w:hAnsi="Franklin Gothic Book"/>
          <w:sz w:val="24"/>
          <w:szCs w:val="24"/>
        </w:rPr>
        <w:t>May not access printing or charge their personal computer at school</w:t>
      </w:r>
    </w:p>
    <w:p w14:paraId="3F647F14" w14:textId="2C0173AF" w:rsidR="00780B9C" w:rsidRPr="00051430" w:rsidRDefault="008D2167" w:rsidP="0065597A">
      <w:pPr>
        <w:pStyle w:val="NormalWeb"/>
        <w:numPr>
          <w:ilvl w:val="0"/>
          <w:numId w:val="21"/>
        </w:numPr>
        <w:rPr>
          <w:rFonts w:ascii="Franklin Gothic Book" w:hAnsi="Franklin Gothic Book"/>
        </w:rPr>
      </w:pPr>
      <w:r>
        <w:rPr>
          <w:rFonts w:ascii="Franklin Gothic Book" w:hAnsi="Franklin Gothic Book"/>
        </w:rPr>
        <w:t xml:space="preserve">Do so at their </w:t>
      </w:r>
      <w:r w:rsidR="00780B9C" w:rsidRPr="00780B9C">
        <w:rPr>
          <w:rFonts w:ascii="Franklin Gothic Book" w:hAnsi="Franklin Gothic Book"/>
        </w:rPr>
        <w:t>own risk. The district is not responsible for lost or stolen personal computers.</w:t>
      </w:r>
    </w:p>
    <w:p w14:paraId="0D6BEB8D" w14:textId="77777777" w:rsidR="0065597A" w:rsidRPr="00780B9C" w:rsidRDefault="0065597A" w:rsidP="0065597A">
      <w:pPr>
        <w:pStyle w:val="NormalWeb"/>
        <w:rPr>
          <w:rFonts w:ascii="Franklin Gothic Book" w:hAnsi="Franklin Gothic Book" w:cs="Arial"/>
          <w:color w:val="000000"/>
        </w:rPr>
      </w:pPr>
      <w:r w:rsidRPr="0065597A">
        <w:rPr>
          <w:rFonts w:ascii="Franklin Gothic Book" w:hAnsi="Franklin Gothic Book" w:cs="Arial"/>
          <w:color w:val="000000"/>
          <w:u w:val="single"/>
        </w:rPr>
        <w:t xml:space="preserve">What if I don’t sign the agreement? I don’t want my family to have to be responsible for the laptop. </w:t>
      </w:r>
      <w:r w:rsidRPr="0065597A">
        <w:rPr>
          <w:rFonts w:ascii="Franklin Gothic Book" w:hAnsi="Franklin Gothic Book" w:cs="Arial"/>
          <w:color w:val="000000"/>
          <w:u w:val="single"/>
        </w:rPr>
        <w:br/>
      </w:r>
      <w:r w:rsidRPr="0065597A">
        <w:rPr>
          <w:rFonts w:ascii="Franklin Gothic Book" w:hAnsi="Franklin Gothic Book" w:cs="Arial"/>
          <w:color w:val="000000"/>
        </w:rPr>
        <w:t xml:space="preserve">If no parent or guardian signs the agreement, a student will still get access to a computer when he or she is at school. If the student intentionally damages the computer, families still may be liable for the damage, the same as with any piece of school-owned equipment. </w:t>
      </w:r>
    </w:p>
    <w:p w14:paraId="00382611" w14:textId="1C796989" w:rsidR="0065597A" w:rsidRPr="00CE67EE" w:rsidRDefault="0065597A" w:rsidP="0065597A">
      <w:pPr>
        <w:pStyle w:val="NormalWeb"/>
        <w:rPr>
          <w:rFonts w:ascii="Franklin Gothic Book" w:hAnsi="Franklin Gothic Book" w:cs="Arial"/>
          <w:color w:val="000000"/>
        </w:rPr>
      </w:pPr>
      <w:r w:rsidRPr="00CE67EE">
        <w:rPr>
          <w:rFonts w:ascii="Franklin Gothic Book" w:hAnsi="Franklin Gothic Book" w:cs="Arial"/>
          <w:color w:val="000000"/>
          <w:u w:val="single"/>
        </w:rPr>
        <w:t xml:space="preserve">Can </w:t>
      </w:r>
      <w:r w:rsidR="004F5052" w:rsidRPr="00CE67EE">
        <w:rPr>
          <w:rFonts w:ascii="Franklin Gothic Book" w:hAnsi="Franklin Gothic Book" w:cs="Arial"/>
          <w:color w:val="000000"/>
          <w:u w:val="single"/>
        </w:rPr>
        <w:t xml:space="preserve">kids </w:t>
      </w:r>
      <w:r w:rsidRPr="00CE67EE">
        <w:rPr>
          <w:rFonts w:ascii="Franklin Gothic Book" w:hAnsi="Franklin Gothic Book" w:cs="Arial"/>
          <w:color w:val="000000"/>
          <w:u w:val="single"/>
        </w:rPr>
        <w:t xml:space="preserve">connect with their home printer or do they have to accomplish it in a different way? </w:t>
      </w:r>
      <w:r w:rsidRPr="00CE67EE">
        <w:rPr>
          <w:rFonts w:ascii="Franklin Gothic Book" w:hAnsi="Franklin Gothic Book" w:cs="Arial"/>
          <w:color w:val="000000"/>
          <w:u w:val="single"/>
        </w:rPr>
        <w:br/>
      </w:r>
      <w:r w:rsidRPr="00CE67EE">
        <w:rPr>
          <w:rFonts w:ascii="Franklin Gothic Book" w:hAnsi="Franklin Gothic Book" w:cs="Arial"/>
          <w:color w:val="000000"/>
        </w:rPr>
        <w:t>To install a printer at home, follow these steps:</w:t>
      </w:r>
    </w:p>
    <w:p w14:paraId="1A243A5B" w14:textId="77777777" w:rsidR="00385E5F" w:rsidRPr="00CE67EE" w:rsidRDefault="00385E5F" w:rsidP="00385E5F">
      <w:pPr>
        <w:pStyle w:val="ListParagraph"/>
        <w:numPr>
          <w:ilvl w:val="0"/>
          <w:numId w:val="22"/>
        </w:numPr>
        <w:spacing w:after="0" w:line="240" w:lineRule="auto"/>
        <w:contextualSpacing w:val="0"/>
        <w:rPr>
          <w:rFonts w:ascii="Franklin Gothic Book" w:hAnsi="Franklin Gothic Book"/>
          <w:sz w:val="24"/>
          <w:szCs w:val="24"/>
        </w:rPr>
      </w:pPr>
      <w:r w:rsidRPr="00CE67EE">
        <w:rPr>
          <w:rFonts w:ascii="Franklin Gothic Book" w:hAnsi="Franklin Gothic Book"/>
          <w:sz w:val="24"/>
          <w:szCs w:val="24"/>
        </w:rPr>
        <w:t xml:space="preserve">Click the Windows Start button and type </w:t>
      </w:r>
      <w:r w:rsidRPr="00CE67EE">
        <w:rPr>
          <w:rFonts w:ascii="Franklin Gothic Book" w:hAnsi="Franklin Gothic Book"/>
          <w:b/>
          <w:sz w:val="24"/>
          <w:szCs w:val="24"/>
        </w:rPr>
        <w:t xml:space="preserve">Devices and Printers </w:t>
      </w:r>
      <w:r w:rsidRPr="00CE67EE">
        <w:rPr>
          <w:rFonts w:ascii="Franklin Gothic Book" w:hAnsi="Franklin Gothic Book"/>
          <w:sz w:val="24"/>
          <w:szCs w:val="24"/>
        </w:rPr>
        <w:t xml:space="preserve">and press </w:t>
      </w:r>
      <w:r w:rsidRPr="00CE67EE">
        <w:rPr>
          <w:rFonts w:ascii="Franklin Gothic Book" w:hAnsi="Franklin Gothic Book"/>
          <w:b/>
          <w:sz w:val="24"/>
          <w:szCs w:val="24"/>
        </w:rPr>
        <w:t>Enter</w:t>
      </w:r>
    </w:p>
    <w:p w14:paraId="7ADF7139" w14:textId="77777777" w:rsidR="00385E5F" w:rsidRPr="00CE67EE" w:rsidRDefault="00385E5F" w:rsidP="00385E5F">
      <w:pPr>
        <w:pStyle w:val="ListParagraph"/>
        <w:numPr>
          <w:ilvl w:val="0"/>
          <w:numId w:val="22"/>
        </w:numPr>
        <w:spacing w:after="0" w:line="240" w:lineRule="auto"/>
        <w:contextualSpacing w:val="0"/>
        <w:rPr>
          <w:rFonts w:ascii="Franklin Gothic Book" w:hAnsi="Franklin Gothic Book"/>
          <w:sz w:val="24"/>
          <w:szCs w:val="24"/>
        </w:rPr>
      </w:pPr>
      <w:r w:rsidRPr="00CE67EE">
        <w:rPr>
          <w:rFonts w:ascii="Franklin Gothic Book" w:hAnsi="Franklin Gothic Book"/>
          <w:sz w:val="24"/>
          <w:szCs w:val="24"/>
        </w:rPr>
        <w:t>Click on ‘</w:t>
      </w:r>
      <w:r w:rsidRPr="00CE67EE">
        <w:rPr>
          <w:rFonts w:ascii="Franklin Gothic Book" w:hAnsi="Franklin Gothic Book"/>
          <w:b/>
          <w:sz w:val="24"/>
          <w:szCs w:val="24"/>
        </w:rPr>
        <w:t>Add a Printer’</w:t>
      </w:r>
    </w:p>
    <w:p w14:paraId="69079270" w14:textId="77777777" w:rsidR="00385E5F" w:rsidRPr="00CE67EE" w:rsidRDefault="00385E5F" w:rsidP="00385E5F">
      <w:pPr>
        <w:pStyle w:val="ListParagraph"/>
        <w:numPr>
          <w:ilvl w:val="0"/>
          <w:numId w:val="22"/>
        </w:numPr>
        <w:spacing w:after="0" w:line="240" w:lineRule="auto"/>
        <w:contextualSpacing w:val="0"/>
        <w:rPr>
          <w:rFonts w:ascii="Franklin Gothic Book" w:hAnsi="Franklin Gothic Book"/>
          <w:sz w:val="24"/>
          <w:szCs w:val="24"/>
        </w:rPr>
      </w:pPr>
      <w:r w:rsidRPr="00CE67EE">
        <w:rPr>
          <w:rFonts w:ascii="Franklin Gothic Book" w:hAnsi="Franklin Gothic Book"/>
          <w:sz w:val="24"/>
          <w:szCs w:val="24"/>
        </w:rPr>
        <w:t xml:space="preserve">The Add a Device box pops up. Choose your printer and select </w:t>
      </w:r>
      <w:r w:rsidRPr="00CE67EE">
        <w:rPr>
          <w:rFonts w:ascii="Franklin Gothic Book" w:hAnsi="Franklin Gothic Book"/>
          <w:b/>
          <w:sz w:val="24"/>
          <w:szCs w:val="24"/>
        </w:rPr>
        <w:t>Next</w:t>
      </w:r>
    </w:p>
    <w:p w14:paraId="6289C0E8" w14:textId="63D5436E" w:rsidR="00385E5F" w:rsidRPr="00CE67EE" w:rsidRDefault="00385E5F" w:rsidP="00385E5F">
      <w:pPr>
        <w:pStyle w:val="ListParagraph"/>
        <w:numPr>
          <w:ilvl w:val="0"/>
          <w:numId w:val="22"/>
        </w:numPr>
        <w:spacing w:after="0" w:line="240" w:lineRule="auto"/>
        <w:contextualSpacing w:val="0"/>
      </w:pPr>
      <w:r w:rsidRPr="00CE67EE">
        <w:rPr>
          <w:rFonts w:ascii="Franklin Gothic Book" w:hAnsi="Franklin Gothic Book"/>
          <w:sz w:val="24"/>
          <w:szCs w:val="24"/>
        </w:rPr>
        <w:t xml:space="preserve">When the computer is done adding the printer, click </w:t>
      </w:r>
      <w:r w:rsidRPr="00CE67EE">
        <w:rPr>
          <w:rFonts w:ascii="Franklin Gothic Book" w:hAnsi="Franklin Gothic Book"/>
          <w:b/>
          <w:sz w:val="24"/>
          <w:szCs w:val="24"/>
        </w:rPr>
        <w:t>Print a Test Page</w:t>
      </w:r>
      <w:r w:rsidRPr="00CE67EE">
        <w:rPr>
          <w:rFonts w:ascii="Franklin Gothic Book" w:hAnsi="Franklin Gothic Book"/>
          <w:sz w:val="24"/>
          <w:szCs w:val="24"/>
        </w:rPr>
        <w:t xml:space="preserve"> and/or click</w:t>
      </w:r>
      <w:r w:rsidRPr="00CE67EE">
        <w:t xml:space="preserve"> </w:t>
      </w:r>
      <w:r w:rsidRPr="00CE67EE">
        <w:rPr>
          <w:b/>
        </w:rPr>
        <w:t>Finish</w:t>
      </w:r>
    </w:p>
    <w:p w14:paraId="57418B3F" w14:textId="5881AE61" w:rsidR="00051430" w:rsidRDefault="00051430" w:rsidP="0065597A">
      <w:pPr>
        <w:pStyle w:val="s4-wptoptable1"/>
        <w:spacing w:before="0" w:beforeAutospacing="0" w:after="0" w:afterAutospacing="0"/>
        <w:rPr>
          <w:rFonts w:ascii="Franklin Gothic Book" w:hAnsi="Franklin Gothic Book" w:cs="Arial"/>
          <w:color w:val="000000"/>
        </w:rPr>
      </w:pPr>
    </w:p>
    <w:p w14:paraId="0494E651" w14:textId="0FE4CAB7" w:rsidR="0065597A" w:rsidRPr="00CE67EE" w:rsidRDefault="00385E5F" w:rsidP="0065597A">
      <w:pPr>
        <w:pStyle w:val="s4-wptoptable1"/>
        <w:spacing w:before="0" w:beforeAutospacing="0" w:after="0" w:afterAutospacing="0"/>
        <w:rPr>
          <w:rFonts w:ascii="Franklin Gothic Book" w:hAnsi="Franklin Gothic Book" w:cs="Arial"/>
          <w:color w:val="000000"/>
        </w:rPr>
      </w:pPr>
      <w:r w:rsidRPr="00CE67EE">
        <w:rPr>
          <w:rFonts w:ascii="Franklin Gothic Book" w:hAnsi="Franklin Gothic Book" w:cs="Arial"/>
          <w:color w:val="000000"/>
        </w:rPr>
        <w:t>If your printer is not in the printer</w:t>
      </w:r>
      <w:r w:rsidR="0065597A" w:rsidRPr="00CE67EE">
        <w:rPr>
          <w:rFonts w:ascii="Franklin Gothic Book" w:hAnsi="Franklin Gothic Book" w:cs="Arial"/>
          <w:color w:val="000000"/>
        </w:rPr>
        <w:t xml:space="preserve"> list</w:t>
      </w:r>
      <w:r w:rsidRPr="00CE67EE">
        <w:rPr>
          <w:rFonts w:ascii="Franklin Gothic Book" w:hAnsi="Franklin Gothic Book" w:cs="Arial"/>
          <w:color w:val="000000"/>
        </w:rPr>
        <w:t>, you may need</w:t>
      </w:r>
      <w:r w:rsidR="004F5052" w:rsidRPr="00CE67EE">
        <w:rPr>
          <w:rFonts w:ascii="Franklin Gothic Book" w:hAnsi="Franklin Gothic Book" w:cs="Arial"/>
          <w:color w:val="000000"/>
        </w:rPr>
        <w:t xml:space="preserve"> to download the driver. Students can install drivers and print to some home printers.</w:t>
      </w:r>
    </w:p>
    <w:p w14:paraId="5F54747C" w14:textId="77777777" w:rsidR="0065597A" w:rsidRPr="00CE67EE" w:rsidRDefault="0065597A" w:rsidP="0065597A">
      <w:pPr>
        <w:pStyle w:val="s4-wptoptable1"/>
        <w:numPr>
          <w:ilvl w:val="0"/>
          <w:numId w:val="18"/>
        </w:numPr>
        <w:rPr>
          <w:rFonts w:ascii="Franklin Gothic Book" w:hAnsi="Franklin Gothic Book" w:cs="Arial"/>
          <w:color w:val="000000"/>
        </w:rPr>
      </w:pPr>
      <w:r w:rsidRPr="00CE67EE">
        <w:rPr>
          <w:rFonts w:ascii="Franklin Gothic Book" w:hAnsi="Franklin Gothic Book" w:cs="Arial"/>
          <w:color w:val="000000"/>
        </w:rPr>
        <w:lastRenderedPageBreak/>
        <w:t>Visit the web site of the manufacturer of your printer and download the driver. You must only download the ‘driver only’ version of the software as the device will not allow you to install print management software</w:t>
      </w:r>
    </w:p>
    <w:p w14:paraId="4605A8B1" w14:textId="77777777" w:rsidR="0065597A" w:rsidRPr="00CE67EE" w:rsidRDefault="0065597A" w:rsidP="0065597A">
      <w:pPr>
        <w:pStyle w:val="s4-wptoptable1"/>
        <w:numPr>
          <w:ilvl w:val="0"/>
          <w:numId w:val="18"/>
        </w:numPr>
        <w:rPr>
          <w:rFonts w:ascii="Franklin Gothic Book" w:hAnsi="Franklin Gothic Book" w:cs="Arial"/>
          <w:color w:val="000000"/>
        </w:rPr>
      </w:pPr>
      <w:r w:rsidRPr="00CE67EE">
        <w:rPr>
          <w:rFonts w:ascii="Franklin Gothic Book" w:hAnsi="Franklin Gothic Book" w:cs="Arial"/>
          <w:color w:val="000000"/>
        </w:rPr>
        <w:t>Please note the location/folder you save the driver in</w:t>
      </w:r>
    </w:p>
    <w:p w14:paraId="4E0DD649" w14:textId="77777777" w:rsidR="0065597A" w:rsidRPr="00CE67EE" w:rsidRDefault="0065597A" w:rsidP="0065597A">
      <w:pPr>
        <w:pStyle w:val="s4-wptoptable1"/>
        <w:numPr>
          <w:ilvl w:val="0"/>
          <w:numId w:val="18"/>
        </w:numPr>
        <w:rPr>
          <w:rFonts w:ascii="Franklin Gothic Book" w:hAnsi="Franklin Gothic Book" w:cs="Arial"/>
          <w:color w:val="000000"/>
        </w:rPr>
      </w:pPr>
      <w:r w:rsidRPr="00CE67EE">
        <w:rPr>
          <w:rFonts w:ascii="Franklin Gothic Book" w:hAnsi="Franklin Gothic Book" w:cs="Arial"/>
          <w:color w:val="000000"/>
        </w:rPr>
        <w:t xml:space="preserve">Please note that wireless and network printers require additional steps and possibly software that are beyond the scope of this document and may require manufacturer tech support. Also please note that students are not allowed to install software other than drivers on their computer so printers requiring print management software may not be compatible with the device. </w:t>
      </w:r>
    </w:p>
    <w:p w14:paraId="5D3A6079" w14:textId="0B9E7D35" w:rsidR="00EC311D" w:rsidRDefault="0065597A" w:rsidP="004129FC">
      <w:pPr>
        <w:pStyle w:val="NormalWeb"/>
        <w:rPr>
          <w:rFonts w:ascii="Franklin Gothic Book" w:hAnsi="Franklin Gothic Book" w:cs="Arial"/>
          <w:color w:val="000000"/>
        </w:rPr>
      </w:pPr>
      <w:r w:rsidRPr="00CE67EE">
        <w:rPr>
          <w:rFonts w:ascii="Franklin Gothic Book" w:hAnsi="Franklin Gothic Book" w:cs="Arial"/>
          <w:color w:val="000000"/>
        </w:rPr>
        <w:t>Students are blocked from installing software for security reason</w:t>
      </w:r>
      <w:r w:rsidR="006E1FE9" w:rsidRPr="00CE67EE">
        <w:rPr>
          <w:rFonts w:ascii="Franklin Gothic Book" w:hAnsi="Franklin Gothic Book" w:cs="Arial"/>
          <w:color w:val="000000"/>
        </w:rPr>
        <w:t xml:space="preserve">s, which will also block the </w:t>
      </w:r>
      <w:r w:rsidR="006935E9" w:rsidRPr="00CE67EE">
        <w:rPr>
          <w:rFonts w:ascii="Franklin Gothic Book" w:hAnsi="Franklin Gothic Book" w:cs="Arial"/>
          <w:color w:val="000000"/>
        </w:rPr>
        <w:t>installation</w:t>
      </w:r>
      <w:r w:rsidR="006E1FE9" w:rsidRPr="00CE67EE">
        <w:rPr>
          <w:rFonts w:ascii="Franklin Gothic Book" w:hAnsi="Franklin Gothic Book" w:cs="Arial"/>
          <w:color w:val="000000"/>
        </w:rPr>
        <w:t xml:space="preserve"> </w:t>
      </w:r>
      <w:r w:rsidRPr="00CE67EE">
        <w:rPr>
          <w:rFonts w:ascii="Franklin Gothic Book" w:hAnsi="Franklin Gothic Book" w:cs="Arial"/>
          <w:color w:val="000000"/>
        </w:rPr>
        <w:t>of print management software. Check with the manufacturer to see if they offer a driver only solution.</w:t>
      </w:r>
    </w:p>
    <w:p w14:paraId="022B1F71" w14:textId="398FD064" w:rsidR="00945F6C" w:rsidRPr="00051430" w:rsidRDefault="00945F6C" w:rsidP="00945F6C">
      <w:pPr>
        <w:rPr>
          <w:rFonts w:ascii="Franklin Gothic Book" w:hAnsi="Franklin Gothic Book" w:cs="Arial"/>
          <w:color w:val="000000"/>
        </w:rPr>
      </w:pPr>
      <w:r w:rsidRPr="00EC311D">
        <w:rPr>
          <w:rFonts w:ascii="Franklin Gothic Book" w:hAnsi="Franklin Gothic Book" w:cs="Arial"/>
          <w:color w:val="000000"/>
          <w:sz w:val="24"/>
          <w:szCs w:val="24"/>
        </w:rPr>
        <w:t xml:space="preserve">As an added measure, at home, parents can add </w:t>
      </w:r>
      <w:r w:rsidRPr="00EC311D">
        <w:rPr>
          <w:rStyle w:val="ms-rtethemeforecolor-2-01"/>
          <w:rFonts w:ascii="Franklin Gothic Book" w:hAnsi="Franklin Gothic Book" w:cs="Arial"/>
          <w:sz w:val="24"/>
          <w:szCs w:val="24"/>
        </w:rPr>
        <w:t xml:space="preserve">filtering to their home network. One option is using a free filtering service like the one from </w:t>
      </w:r>
      <w:hyperlink r:id="rId16" w:history="1">
        <w:r w:rsidRPr="00EC311D">
          <w:rPr>
            <w:rFonts w:ascii="Franklin Gothic Book" w:hAnsi="Franklin Gothic Book" w:cs="Arial"/>
            <w:color w:val="1E7D9B"/>
            <w:sz w:val="24"/>
            <w:szCs w:val="24"/>
            <w:u w:val="single"/>
          </w:rPr>
          <w:t>www.OpenDNS.com</w:t>
        </w:r>
      </w:hyperlink>
      <w:r w:rsidRPr="00EC311D">
        <w:rPr>
          <w:rStyle w:val="ms-rtethemeforecolor-2-01"/>
          <w:rFonts w:ascii="Franklin Gothic Book" w:hAnsi="Franklin Gothic Book" w:cs="Arial"/>
          <w:sz w:val="24"/>
          <w:szCs w:val="24"/>
        </w:rPr>
        <w:t xml:space="preserve"> that will filter nefarious content from your home network </w:t>
      </w:r>
      <w:r w:rsidRPr="00B87E17">
        <w:rPr>
          <w:rStyle w:val="ms-rtethemeforecolor-2-01"/>
          <w:rFonts w:ascii="Franklin Gothic Book" w:hAnsi="Franklin Gothic Book" w:cs="Arial"/>
        </w:rPr>
        <w:t xml:space="preserve">on all devices, including the LWSD MAS device. If your student has accessed a website that causes you concern and that you feel is inappropriate, please forward the URL to </w:t>
      </w:r>
      <w:hyperlink r:id="rId17" w:history="1">
        <w:r w:rsidRPr="00B87E17">
          <w:rPr>
            <w:rStyle w:val="ms-rtethemeforecolor-2-01"/>
            <w:rFonts w:ascii="Franklin Gothic Book" w:hAnsi="Franklin Gothic Book" w:cs="Arial"/>
            <w:color w:val="1E7D9B"/>
            <w:u w:val="single"/>
          </w:rPr>
          <w:t>webfilter@lwsd.org</w:t>
        </w:r>
      </w:hyperlink>
      <w:r w:rsidRPr="00B87E17">
        <w:rPr>
          <w:rStyle w:val="ms-rtethemeforecolor-2-01"/>
          <w:rFonts w:ascii="Franklin Gothic Book" w:hAnsi="Franklin Gothic Book" w:cs="Arial"/>
        </w:rPr>
        <w:t>.</w:t>
      </w:r>
    </w:p>
    <w:p w14:paraId="2F439A36" w14:textId="77777777" w:rsidR="0065597A" w:rsidRPr="0065597A" w:rsidRDefault="0065597A" w:rsidP="0065597A">
      <w:pPr>
        <w:pStyle w:val="s4-wptoptable1"/>
        <w:spacing w:before="0" w:beforeAutospacing="0" w:after="0" w:afterAutospacing="0" w:line="276" w:lineRule="auto"/>
        <w:rPr>
          <w:rFonts w:ascii="Franklin Gothic Book" w:hAnsi="Franklin Gothic Book" w:cs="Arial"/>
          <w:color w:val="000000"/>
        </w:rPr>
      </w:pPr>
      <w:r w:rsidRPr="0065597A">
        <w:rPr>
          <w:rFonts w:ascii="Franklin Gothic Book" w:hAnsi="Franklin Gothic Book" w:cs="Arial"/>
          <w:color w:val="000000"/>
          <w:u w:val="single"/>
        </w:rPr>
        <w:t>How do I get into the MAS device to add my custom home-network security settings?</w:t>
      </w:r>
    </w:p>
    <w:p w14:paraId="4F7FE6FA" w14:textId="77777777" w:rsidR="0065597A" w:rsidRPr="0065597A" w:rsidRDefault="0065597A" w:rsidP="0065597A">
      <w:pPr>
        <w:pStyle w:val="s4-wptoptable1"/>
        <w:spacing w:before="0" w:beforeAutospacing="0" w:after="0" w:afterAutospacing="0" w:line="276" w:lineRule="auto"/>
        <w:rPr>
          <w:rFonts w:ascii="Franklin Gothic Book" w:hAnsi="Franklin Gothic Book" w:cs="Arial"/>
          <w:color w:val="000000"/>
        </w:rPr>
      </w:pPr>
      <w:r w:rsidRPr="0065597A">
        <w:rPr>
          <w:rFonts w:ascii="Franklin Gothic Book" w:hAnsi="Franklin Gothic Book" w:cs="Arial"/>
          <w:color w:val="000000"/>
        </w:rPr>
        <w:t xml:space="preserve">For security reasons, the District does not give students or parents Administrator rights to the devices. We set the MAS devices to work with the common security provided by most wireless networks encountered at businesses, libraries, or hotels. </w:t>
      </w:r>
    </w:p>
    <w:p w14:paraId="78CCEB18" w14:textId="77777777" w:rsidR="0065597A" w:rsidRPr="0065597A" w:rsidRDefault="0065597A" w:rsidP="0065597A">
      <w:pPr>
        <w:pStyle w:val="s4-wptoptable1"/>
        <w:spacing w:before="0" w:beforeAutospacing="0" w:after="0" w:afterAutospacing="0" w:line="276" w:lineRule="auto"/>
        <w:rPr>
          <w:rFonts w:ascii="Franklin Gothic Book" w:hAnsi="Franklin Gothic Book" w:cs="Arial"/>
          <w:color w:val="000000"/>
        </w:rPr>
      </w:pPr>
      <w:r w:rsidRPr="0065597A">
        <w:rPr>
          <w:rFonts w:ascii="Franklin Gothic Book" w:hAnsi="Franklin Gothic Book" w:cs="Arial"/>
          <w:color w:val="000000"/>
        </w:rPr>
        <w:t>If your home wireless security is more complex, we can offer the following recommendations:</w:t>
      </w:r>
    </w:p>
    <w:p w14:paraId="6863F599" w14:textId="77777777" w:rsidR="0065597A" w:rsidRPr="0065597A" w:rsidRDefault="0065597A" w:rsidP="0065597A">
      <w:pPr>
        <w:pStyle w:val="s4-wptoptable1"/>
        <w:numPr>
          <w:ilvl w:val="0"/>
          <w:numId w:val="19"/>
        </w:numPr>
        <w:spacing w:line="276" w:lineRule="auto"/>
        <w:rPr>
          <w:rFonts w:ascii="Franklin Gothic Book" w:hAnsi="Franklin Gothic Book" w:cs="Arial"/>
          <w:color w:val="000000"/>
        </w:rPr>
      </w:pPr>
      <w:r w:rsidRPr="0065597A">
        <w:rPr>
          <w:rFonts w:ascii="Franklin Gothic Book" w:hAnsi="Franklin Gothic Book" w:cs="Arial"/>
          <w:color w:val="000000"/>
        </w:rPr>
        <w:t>Add a segment to your network with less security for use by the MAS device</w:t>
      </w:r>
    </w:p>
    <w:p w14:paraId="5DD1CE6A" w14:textId="77777777" w:rsidR="0065597A" w:rsidRPr="0065597A" w:rsidRDefault="0065597A" w:rsidP="0065597A">
      <w:pPr>
        <w:pStyle w:val="s4-wptoptable1"/>
        <w:numPr>
          <w:ilvl w:val="0"/>
          <w:numId w:val="19"/>
        </w:numPr>
        <w:spacing w:line="276" w:lineRule="auto"/>
        <w:rPr>
          <w:rFonts w:ascii="Franklin Gothic Book" w:hAnsi="Franklin Gothic Book" w:cs="Arial"/>
          <w:color w:val="000000"/>
        </w:rPr>
      </w:pPr>
      <w:r w:rsidRPr="0065597A">
        <w:rPr>
          <w:rFonts w:ascii="Franklin Gothic Book" w:hAnsi="Franklin Gothic Book" w:cs="Arial"/>
          <w:color w:val="000000"/>
        </w:rPr>
        <w:t>Hardwire the MAS device directly to the home network and bypass wireless</w:t>
      </w:r>
    </w:p>
    <w:p w14:paraId="54E89E8F" w14:textId="77777777" w:rsidR="0065597A" w:rsidRPr="0065597A" w:rsidRDefault="0065597A" w:rsidP="0065597A">
      <w:pPr>
        <w:pStyle w:val="s4-wptoptable1"/>
        <w:numPr>
          <w:ilvl w:val="0"/>
          <w:numId w:val="19"/>
        </w:numPr>
        <w:spacing w:line="276" w:lineRule="auto"/>
        <w:rPr>
          <w:rFonts w:ascii="Franklin Gothic Book" w:hAnsi="Franklin Gothic Book" w:cs="Arial"/>
          <w:color w:val="000000"/>
        </w:rPr>
      </w:pPr>
      <w:r w:rsidRPr="0065597A">
        <w:rPr>
          <w:rFonts w:ascii="Franklin Gothic Book" w:hAnsi="Franklin Gothic Book" w:cs="Arial"/>
          <w:color w:val="000000"/>
        </w:rPr>
        <w:t>Open a hotspot for use by the MAS device separate from your secure wireless network</w:t>
      </w:r>
    </w:p>
    <w:p w14:paraId="7B17BCEC" w14:textId="77777777" w:rsidR="0065597A" w:rsidRDefault="0065597A" w:rsidP="0065597A">
      <w:pPr>
        <w:pStyle w:val="s4-wptoptable1"/>
        <w:numPr>
          <w:ilvl w:val="0"/>
          <w:numId w:val="19"/>
        </w:numPr>
        <w:spacing w:line="276" w:lineRule="auto"/>
        <w:rPr>
          <w:rFonts w:ascii="Franklin Gothic Book" w:hAnsi="Franklin Gothic Book" w:cs="Arial"/>
          <w:color w:val="000000"/>
        </w:rPr>
      </w:pPr>
      <w:r w:rsidRPr="0065597A">
        <w:rPr>
          <w:rFonts w:ascii="Franklin Gothic Book" w:hAnsi="Franklin Gothic Book" w:cs="Arial"/>
          <w:color w:val="000000"/>
        </w:rPr>
        <w:t>Consider using standard security settings</w:t>
      </w:r>
    </w:p>
    <w:p w14:paraId="58B795EE" w14:textId="77777777" w:rsidR="006E1FE9" w:rsidRPr="0065597A" w:rsidRDefault="006E1FE9" w:rsidP="0065597A">
      <w:pPr>
        <w:pStyle w:val="s4-wptoptable1"/>
        <w:numPr>
          <w:ilvl w:val="0"/>
          <w:numId w:val="19"/>
        </w:numPr>
        <w:spacing w:line="276" w:lineRule="auto"/>
        <w:rPr>
          <w:rFonts w:ascii="Franklin Gothic Book" w:hAnsi="Franklin Gothic Book" w:cs="Arial"/>
          <w:color w:val="000000"/>
        </w:rPr>
      </w:pPr>
      <w:r>
        <w:rPr>
          <w:rFonts w:ascii="Franklin Gothic Book" w:hAnsi="Franklin Gothic Book" w:cs="Arial"/>
          <w:color w:val="000000"/>
        </w:rPr>
        <w:t>Consider adding security or filtering to your network device, not the computer, such as the offering from www.opendns.com.</w:t>
      </w:r>
    </w:p>
    <w:p w14:paraId="15FFB064" w14:textId="1FC3F2B1" w:rsidR="0065597A" w:rsidRPr="0065597A" w:rsidRDefault="0065597A" w:rsidP="0065597A">
      <w:pPr>
        <w:pStyle w:val="NormalWeb"/>
        <w:spacing w:line="276" w:lineRule="auto"/>
        <w:rPr>
          <w:rFonts w:ascii="Franklin Gothic Book" w:hAnsi="Franklin Gothic Book" w:cs="Arial"/>
          <w:color w:val="000000"/>
        </w:rPr>
      </w:pPr>
      <w:r w:rsidRPr="0065597A">
        <w:rPr>
          <w:rFonts w:ascii="Franklin Gothic Book" w:hAnsi="Franklin Gothic Book" w:cs="Arial"/>
          <w:color w:val="000000"/>
          <w:u w:val="single"/>
        </w:rPr>
        <w:t>Why can’t students install software on the MAS devices?</w:t>
      </w:r>
      <w:r w:rsidRPr="0065597A">
        <w:rPr>
          <w:rFonts w:ascii="Franklin Gothic Book" w:hAnsi="Franklin Gothic Book" w:cs="Arial"/>
          <w:color w:val="000000"/>
          <w:u w:val="single"/>
        </w:rPr>
        <w:br/>
      </w:r>
      <w:r w:rsidRPr="0065597A">
        <w:rPr>
          <w:rFonts w:ascii="Franklin Gothic Book" w:hAnsi="Franklin Gothic Book" w:cs="Arial"/>
          <w:color w:val="000000"/>
        </w:rPr>
        <w:t>We are bound by the Children’s Internet Protection Act (CIPA) to filter Internet content to any devices accessed by students on the LWSD network, including the MAS devices. Some students dislike the filters. Given the opportunity, students could install security-defeating software to bypass this requiremen</w:t>
      </w:r>
      <w:r w:rsidR="00F401CD">
        <w:rPr>
          <w:rFonts w:ascii="Franklin Gothic Book" w:hAnsi="Franklin Gothic Book" w:cs="Arial"/>
          <w:color w:val="000000"/>
        </w:rPr>
        <w:t>t. Some students might</w:t>
      </w:r>
      <w:r w:rsidRPr="0065597A">
        <w:rPr>
          <w:rFonts w:ascii="Franklin Gothic Book" w:hAnsi="Franklin Gothic Book" w:cs="Arial"/>
          <w:color w:val="000000"/>
        </w:rPr>
        <w:t xml:space="preserve"> be tempted to use the devices for illegal file sharing. </w:t>
      </w:r>
      <w:r w:rsidR="00F401CD" w:rsidRPr="0065597A">
        <w:rPr>
          <w:rFonts w:ascii="Franklin Gothic Book" w:hAnsi="Franklin Gothic Book" w:cs="Arial"/>
          <w:color w:val="000000"/>
        </w:rPr>
        <w:t>All</w:t>
      </w:r>
      <w:r w:rsidRPr="0065597A">
        <w:rPr>
          <w:rFonts w:ascii="Franklin Gothic Book" w:hAnsi="Franklin Gothic Book" w:cs="Arial"/>
          <w:color w:val="000000"/>
        </w:rPr>
        <w:t xml:space="preserve"> those actions violate the district’s Acceptable Use Policy.</w:t>
      </w:r>
    </w:p>
    <w:p w14:paraId="6C7B7857" w14:textId="1FA72718" w:rsidR="0065597A" w:rsidRDefault="0065597A" w:rsidP="0065597A"/>
    <w:p w14:paraId="6A9374C2" w14:textId="76A8142E" w:rsidR="00EC311D" w:rsidRDefault="00EC311D" w:rsidP="0065597A"/>
    <w:p w14:paraId="291B1E20" w14:textId="6639F4F3" w:rsidR="00EC311D" w:rsidRDefault="00EC311D" w:rsidP="0065597A"/>
    <w:p w14:paraId="57C48BED" w14:textId="05843DB7" w:rsidR="00A423DE" w:rsidRPr="002A71D7" w:rsidRDefault="003734C1" w:rsidP="000B2729">
      <w:pPr>
        <w:pStyle w:val="Heading1"/>
      </w:pPr>
      <w:r w:rsidRPr="002A71D7">
        <w:lastRenderedPageBreak/>
        <w:t>Internet Safety Resources</w:t>
      </w:r>
      <w:bookmarkEnd w:id="20"/>
    </w:p>
    <w:p w14:paraId="2A38F9B6" w14:textId="77777777" w:rsidR="0020454E" w:rsidRDefault="003734C1" w:rsidP="00C87BD3">
      <w:pPr>
        <w:rPr>
          <w:rStyle w:val="Hyperlink"/>
          <w:rFonts w:ascii="Franklin Gothic Book" w:hAnsi="Franklin Gothic Book"/>
          <w:sz w:val="24"/>
          <w:szCs w:val="36"/>
        </w:rPr>
      </w:pPr>
      <w:r w:rsidRPr="002A71D7">
        <w:rPr>
          <w:rFonts w:ascii="Franklin Gothic Book" w:hAnsi="Franklin Gothic Book"/>
          <w:sz w:val="24"/>
          <w:szCs w:val="36"/>
        </w:rPr>
        <w:t>The district has selected an internet safety curriculum that is developed by Common Sense Media</w:t>
      </w:r>
      <w:r w:rsidR="00B769A5" w:rsidRPr="002A71D7">
        <w:rPr>
          <w:rFonts w:ascii="Franklin Gothic Book" w:hAnsi="Franklin Gothic Book"/>
          <w:sz w:val="24"/>
          <w:szCs w:val="36"/>
        </w:rPr>
        <w:t xml:space="preserve">. </w:t>
      </w:r>
      <w:r w:rsidRPr="002A71D7">
        <w:rPr>
          <w:rFonts w:ascii="Franklin Gothic Book" w:hAnsi="Franklin Gothic Book"/>
          <w:sz w:val="24"/>
          <w:szCs w:val="36"/>
        </w:rPr>
        <w:t xml:space="preserve">As part of this </w:t>
      </w:r>
      <w:r w:rsidR="00B769A5" w:rsidRPr="002A71D7">
        <w:rPr>
          <w:rFonts w:ascii="Franklin Gothic Book" w:hAnsi="Franklin Gothic Book"/>
          <w:sz w:val="24"/>
          <w:szCs w:val="36"/>
        </w:rPr>
        <w:t>handbook,</w:t>
      </w:r>
      <w:r w:rsidRPr="002A71D7">
        <w:rPr>
          <w:rFonts w:ascii="Franklin Gothic Book" w:hAnsi="Franklin Gothic Book"/>
          <w:sz w:val="24"/>
          <w:szCs w:val="36"/>
        </w:rPr>
        <w:t xml:space="preserve"> we have provided some of their </w:t>
      </w:r>
      <w:r w:rsidR="00306311" w:rsidRPr="002A71D7">
        <w:rPr>
          <w:rFonts w:ascii="Franklin Gothic Book" w:hAnsi="Franklin Gothic Book"/>
          <w:sz w:val="24"/>
          <w:szCs w:val="36"/>
        </w:rPr>
        <w:t xml:space="preserve">tip sheets so that parents can support </w:t>
      </w:r>
      <w:r w:rsidRPr="002A71D7">
        <w:rPr>
          <w:rFonts w:ascii="Franklin Gothic Book" w:hAnsi="Franklin Gothic Book"/>
          <w:sz w:val="24"/>
          <w:szCs w:val="36"/>
        </w:rPr>
        <w:t>student</w:t>
      </w:r>
      <w:r w:rsidR="00306311" w:rsidRPr="002A71D7">
        <w:rPr>
          <w:rFonts w:ascii="Franklin Gothic Book" w:hAnsi="Franklin Gothic Book"/>
          <w:sz w:val="24"/>
          <w:szCs w:val="36"/>
        </w:rPr>
        <w:t>s</w:t>
      </w:r>
      <w:r w:rsidRPr="002A71D7">
        <w:rPr>
          <w:rFonts w:ascii="Franklin Gothic Book" w:hAnsi="Franklin Gothic Book"/>
          <w:sz w:val="24"/>
          <w:szCs w:val="36"/>
        </w:rPr>
        <w:t xml:space="preserve"> in using the internet safely. More resources can be found at </w:t>
      </w:r>
      <w:hyperlink r:id="rId18" w:history="1">
        <w:r w:rsidRPr="002A71D7">
          <w:rPr>
            <w:rStyle w:val="Hyperlink"/>
            <w:rFonts w:ascii="Franklin Gothic Book" w:hAnsi="Franklin Gothic Book"/>
            <w:sz w:val="24"/>
            <w:szCs w:val="36"/>
          </w:rPr>
          <w:t>www.commonsense.org</w:t>
        </w:r>
      </w:hyperlink>
    </w:p>
    <w:p w14:paraId="66D08332" w14:textId="77777777" w:rsidR="00973970" w:rsidRPr="002A71D7" w:rsidRDefault="00973970" w:rsidP="00C87BD3">
      <w:pPr>
        <w:rPr>
          <w:rStyle w:val="Hyperlink"/>
          <w:rFonts w:ascii="Franklin Gothic Book" w:hAnsi="Franklin Gothic Book"/>
          <w:sz w:val="24"/>
          <w:szCs w:val="36"/>
        </w:rPr>
      </w:pPr>
      <w:r w:rsidRPr="00973970">
        <w:rPr>
          <w:rFonts w:ascii="Franklin Gothic Book" w:hAnsi="Franklin Gothic Book"/>
          <w:noProof/>
          <w:sz w:val="24"/>
          <w:szCs w:val="36"/>
          <w:bdr w:val="single" w:sz="4" w:space="0" w:color="auto"/>
        </w:rPr>
        <w:drawing>
          <wp:inline distT="0" distB="0" distL="0" distR="0" wp14:anchorId="249337B8" wp14:editId="3ECD4298">
            <wp:extent cx="5553075" cy="643441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culture-tip_Page_1.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6943" cy="6438900"/>
                    </a:xfrm>
                    <a:prstGeom prst="rect">
                      <a:avLst/>
                    </a:prstGeom>
                  </pic:spPr>
                </pic:pic>
              </a:graphicData>
            </a:graphic>
          </wp:inline>
        </w:drawing>
      </w:r>
    </w:p>
    <w:p w14:paraId="68460B53" w14:textId="77777777" w:rsidR="00602BF9" w:rsidRPr="002A71D7" w:rsidRDefault="00602BF9" w:rsidP="00602BF9">
      <w:pPr>
        <w:rPr>
          <w:rFonts w:ascii="Franklin Gothic Book" w:hAnsi="Franklin Gothic Book"/>
        </w:rPr>
      </w:pPr>
    </w:p>
    <w:p w14:paraId="622D5A26" w14:textId="77777777" w:rsidR="00602BF9" w:rsidRPr="002A71D7" w:rsidRDefault="00602BF9" w:rsidP="00602BF9">
      <w:pPr>
        <w:rPr>
          <w:rFonts w:ascii="Franklin Gothic Book" w:hAnsi="Franklin Gothic Book"/>
        </w:rPr>
      </w:pPr>
    </w:p>
    <w:p w14:paraId="00E84C55" w14:textId="77777777" w:rsidR="00602BF9" w:rsidRPr="002A71D7" w:rsidRDefault="00602BF9" w:rsidP="00602BF9">
      <w:pPr>
        <w:rPr>
          <w:rFonts w:ascii="Franklin Gothic Book" w:hAnsi="Franklin Gothic Book"/>
        </w:rPr>
      </w:pPr>
      <w:r w:rsidRPr="00973970">
        <w:rPr>
          <w:rFonts w:ascii="Franklin Gothic Book" w:hAnsi="Franklin Gothic Book"/>
          <w:noProof/>
          <w:bdr w:val="single" w:sz="4" w:space="0" w:color="auto"/>
        </w:rPr>
        <w:lastRenderedPageBreak/>
        <w:drawing>
          <wp:inline distT="0" distB="0" distL="0" distR="0" wp14:anchorId="5BED6F0C" wp14:editId="3ECA0EEE">
            <wp:extent cx="5929049" cy="767288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29049" cy="7672886"/>
                    </a:xfrm>
                    <a:prstGeom prst="rect">
                      <a:avLst/>
                    </a:prstGeom>
                    <a:noFill/>
                    <a:ln>
                      <a:noFill/>
                    </a:ln>
                  </pic:spPr>
                </pic:pic>
              </a:graphicData>
            </a:graphic>
          </wp:inline>
        </w:drawing>
      </w:r>
    </w:p>
    <w:p w14:paraId="6AC51B43" w14:textId="77777777" w:rsidR="00602BF9" w:rsidRPr="002A71D7" w:rsidRDefault="00602BF9" w:rsidP="00602BF9">
      <w:pPr>
        <w:rPr>
          <w:rFonts w:ascii="Franklin Gothic Book" w:hAnsi="Franklin Gothic Book"/>
        </w:rPr>
      </w:pPr>
      <w:r w:rsidRPr="00973970">
        <w:rPr>
          <w:rFonts w:ascii="Franklin Gothic Book" w:hAnsi="Franklin Gothic Book"/>
          <w:noProof/>
          <w:bdr w:val="single" w:sz="4" w:space="0" w:color="auto"/>
        </w:rPr>
        <w:lastRenderedPageBreak/>
        <w:drawing>
          <wp:inline distT="0" distB="0" distL="0" distR="0" wp14:anchorId="68AB85B1" wp14:editId="1734D136">
            <wp:extent cx="5865552" cy="759071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65552" cy="7590714"/>
                    </a:xfrm>
                    <a:prstGeom prst="rect">
                      <a:avLst/>
                    </a:prstGeom>
                    <a:noFill/>
                    <a:ln>
                      <a:noFill/>
                    </a:ln>
                  </pic:spPr>
                </pic:pic>
              </a:graphicData>
            </a:graphic>
          </wp:inline>
        </w:drawing>
      </w:r>
    </w:p>
    <w:p w14:paraId="26B3D6FF" w14:textId="77777777" w:rsidR="00602BF9" w:rsidRDefault="00602BF9" w:rsidP="00602BF9">
      <w:pPr>
        <w:rPr>
          <w:rFonts w:ascii="Franklin Gothic Book" w:hAnsi="Franklin Gothic Book"/>
        </w:rPr>
      </w:pPr>
      <w:r w:rsidRPr="00973970">
        <w:rPr>
          <w:rFonts w:ascii="Franklin Gothic Book" w:hAnsi="Franklin Gothic Book"/>
          <w:noProof/>
          <w:bdr w:val="single" w:sz="4" w:space="0" w:color="auto"/>
        </w:rPr>
        <w:lastRenderedPageBreak/>
        <w:drawing>
          <wp:inline distT="0" distB="0" distL="0" distR="0" wp14:anchorId="604ACC66" wp14:editId="30903F58">
            <wp:extent cx="5851236" cy="7572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51236" cy="7572187"/>
                    </a:xfrm>
                    <a:prstGeom prst="rect">
                      <a:avLst/>
                    </a:prstGeom>
                    <a:noFill/>
                    <a:ln>
                      <a:noFill/>
                    </a:ln>
                  </pic:spPr>
                </pic:pic>
              </a:graphicData>
            </a:graphic>
          </wp:inline>
        </w:drawing>
      </w:r>
    </w:p>
    <w:p w14:paraId="5C4BCB2D" w14:textId="77777777" w:rsidR="00007584" w:rsidRDefault="00007584" w:rsidP="00602BF9">
      <w:pPr>
        <w:rPr>
          <w:rFonts w:ascii="Franklin Gothic Book" w:hAnsi="Franklin Gothic Book"/>
        </w:rPr>
      </w:pPr>
    </w:p>
    <w:p w14:paraId="62BE75AE" w14:textId="77777777" w:rsidR="0065597A" w:rsidRPr="002A71D7" w:rsidRDefault="00007584" w:rsidP="00602BF9">
      <w:pPr>
        <w:rPr>
          <w:rFonts w:ascii="Franklin Gothic Book" w:hAnsi="Franklin Gothic Book"/>
        </w:rPr>
      </w:pPr>
      <w:bookmarkStart w:id="21" w:name="_GoBack"/>
      <w:r>
        <w:rPr>
          <w:rFonts w:ascii="Franklin Gothic Book" w:hAnsi="Franklin Gothic Book"/>
          <w:noProof/>
        </w:rPr>
        <w:lastRenderedPageBreak/>
        <w:drawing>
          <wp:inline distT="0" distB="0" distL="0" distR="0">
            <wp:extent cx="6212031" cy="803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wsd\fs\Staff\home\JKL\KKIER\documents\1.1 Project\2014.15 sMAS documents\6-12-familytip-onlinesecurity_Page_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12031" cy="8039100"/>
                    </a:xfrm>
                    <a:prstGeom prst="rect">
                      <a:avLst/>
                    </a:prstGeom>
                    <a:noFill/>
                    <a:ln>
                      <a:noFill/>
                    </a:ln>
                  </pic:spPr>
                </pic:pic>
              </a:graphicData>
            </a:graphic>
          </wp:inline>
        </w:drawing>
      </w:r>
      <w:bookmarkEnd w:id="21"/>
    </w:p>
    <w:sectPr w:rsidR="0065597A" w:rsidRPr="002A71D7" w:rsidSect="00494B3E">
      <w:headerReference w:type="default" r:id="rId24"/>
      <w:footerReference w:type="default" r:id="rId25"/>
      <w:pgSz w:w="12240" w:h="15840" w:code="1"/>
      <w:pgMar w:top="72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FB077" w14:textId="77777777" w:rsidR="00BB7FE1" w:rsidRDefault="00BB7FE1" w:rsidP="006D28A7">
      <w:pPr>
        <w:spacing w:after="0" w:line="240" w:lineRule="auto"/>
      </w:pPr>
      <w:r>
        <w:separator/>
      </w:r>
    </w:p>
    <w:p w14:paraId="0501934F" w14:textId="77777777" w:rsidR="00BB7FE1" w:rsidRDefault="00BB7FE1"/>
  </w:endnote>
  <w:endnote w:type="continuationSeparator" w:id="0">
    <w:p w14:paraId="5DC9CB2C" w14:textId="77777777" w:rsidR="00BB7FE1" w:rsidRDefault="00BB7FE1" w:rsidP="006D28A7">
      <w:pPr>
        <w:spacing w:after="0" w:line="240" w:lineRule="auto"/>
      </w:pPr>
      <w:r>
        <w:continuationSeparator/>
      </w:r>
    </w:p>
    <w:p w14:paraId="2184371F" w14:textId="77777777" w:rsidR="00BB7FE1" w:rsidRDefault="00BB7FE1"/>
  </w:endnote>
  <w:endnote w:type="continuationNotice" w:id="1">
    <w:p w14:paraId="37180DFE" w14:textId="77777777" w:rsidR="00427A31" w:rsidRDefault="00427A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E4B5E" w14:textId="51B2EA00" w:rsidR="00BB7FE1" w:rsidRPr="00413573" w:rsidRDefault="00CB03C3" w:rsidP="00413573">
    <w:pPr>
      <w:pStyle w:val="Footer"/>
      <w:jc w:val="right"/>
      <w:rPr>
        <w:rFonts w:ascii="Franklin Gothic Book" w:hAnsi="Franklin Gothic Book"/>
        <w:sz w:val="16"/>
        <w:szCs w:val="16"/>
      </w:rPr>
    </w:pPr>
    <w:r>
      <w:rPr>
        <w:rFonts w:ascii="Franklin Gothic Book" w:hAnsi="Franklin Gothic Book"/>
        <w:sz w:val="16"/>
        <w:szCs w:val="16"/>
      </w:rPr>
      <w:t>Updated August</w:t>
    </w:r>
    <w:r w:rsidR="008D7A9F">
      <w:rPr>
        <w:rFonts w:ascii="Franklin Gothic Book" w:hAnsi="Franklin Gothic Book"/>
        <w:sz w:val="16"/>
        <w:szCs w:val="16"/>
      </w:rPr>
      <w:t xml:space="preserve"> 2017</w:t>
    </w:r>
    <w:r w:rsidR="00BB7FE1" w:rsidRPr="00F65FD7">
      <w:rPr>
        <w:rFonts w:ascii="Franklin Gothic Book" w:hAnsi="Franklin Gothic Book"/>
        <w:sz w:val="16"/>
        <w:szCs w:val="16"/>
      </w:rPr>
      <w:ptab w:relativeTo="margin" w:alignment="center" w:leader="none"/>
    </w:r>
    <w:r w:rsidR="00BB7FE1" w:rsidRPr="00F65FD7">
      <w:rPr>
        <w:rFonts w:ascii="Franklin Gothic Book" w:hAnsi="Franklin Gothic Book"/>
        <w:sz w:val="16"/>
        <w:szCs w:val="16"/>
      </w:rPr>
      <w:ptab w:relativeTo="margin" w:alignment="right" w:leader="none"/>
    </w:r>
    <w:r w:rsidR="00BB7FE1" w:rsidRPr="00F65FD7">
      <w:rPr>
        <w:rFonts w:ascii="Franklin Gothic Book" w:hAnsi="Franklin Gothic Book"/>
        <w:sz w:val="16"/>
        <w:szCs w:val="16"/>
      </w:rPr>
      <w:fldChar w:fldCharType="begin"/>
    </w:r>
    <w:r w:rsidR="00BB7FE1" w:rsidRPr="00F65FD7">
      <w:rPr>
        <w:rFonts w:ascii="Franklin Gothic Book" w:hAnsi="Franklin Gothic Book"/>
        <w:sz w:val="16"/>
        <w:szCs w:val="16"/>
      </w:rPr>
      <w:instrText xml:space="preserve"> PAGE   \* MERGEFORMAT </w:instrText>
    </w:r>
    <w:r w:rsidR="00BB7FE1" w:rsidRPr="00F65FD7">
      <w:rPr>
        <w:rFonts w:ascii="Franklin Gothic Book" w:hAnsi="Franklin Gothic Book"/>
        <w:sz w:val="16"/>
        <w:szCs w:val="16"/>
      </w:rPr>
      <w:fldChar w:fldCharType="separate"/>
    </w:r>
    <w:r w:rsidR="00282318">
      <w:rPr>
        <w:rFonts w:ascii="Franklin Gothic Book" w:hAnsi="Franklin Gothic Book"/>
        <w:noProof/>
        <w:sz w:val="16"/>
        <w:szCs w:val="16"/>
      </w:rPr>
      <w:t>1</w:t>
    </w:r>
    <w:r w:rsidR="00BB7FE1" w:rsidRPr="00F65FD7">
      <w:rPr>
        <w:rFonts w:ascii="Franklin Gothic Book" w:hAnsi="Franklin Gothic Book"/>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FAD6C" w14:textId="77777777" w:rsidR="00BB7FE1" w:rsidRDefault="00BB7FE1" w:rsidP="006D28A7">
      <w:pPr>
        <w:spacing w:after="0" w:line="240" w:lineRule="auto"/>
      </w:pPr>
      <w:r>
        <w:separator/>
      </w:r>
    </w:p>
    <w:p w14:paraId="440D049E" w14:textId="77777777" w:rsidR="00BB7FE1" w:rsidRDefault="00BB7FE1"/>
  </w:footnote>
  <w:footnote w:type="continuationSeparator" w:id="0">
    <w:p w14:paraId="66D3C463" w14:textId="77777777" w:rsidR="00BB7FE1" w:rsidRDefault="00BB7FE1" w:rsidP="006D28A7">
      <w:pPr>
        <w:spacing w:after="0" w:line="240" w:lineRule="auto"/>
      </w:pPr>
      <w:r>
        <w:continuationSeparator/>
      </w:r>
    </w:p>
    <w:p w14:paraId="6521EB72" w14:textId="77777777" w:rsidR="00BB7FE1" w:rsidRDefault="00BB7FE1"/>
  </w:footnote>
  <w:footnote w:type="continuationNotice" w:id="1">
    <w:p w14:paraId="165F65B4" w14:textId="77777777" w:rsidR="00427A31" w:rsidRDefault="00427A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7CB10" w14:textId="77777777" w:rsidR="00BB7FE1" w:rsidRPr="00053193" w:rsidRDefault="00BB7FE1" w:rsidP="009B7DCE">
    <w:pPr>
      <w:pBdr>
        <w:bottom w:val="single" w:sz="4" w:space="1" w:color="auto"/>
      </w:pBdr>
      <w:spacing w:after="120" w:line="240" w:lineRule="auto"/>
      <w:rPr>
        <w:rFonts w:ascii="Franklin Gothic Medium" w:hAnsi="Franklin Gothic Medium"/>
        <w:sz w:val="44"/>
      </w:rPr>
    </w:pPr>
    <w:r>
      <w:rPr>
        <w:rFonts w:ascii="Franklin Gothic Medium" w:hAnsi="Franklin Gothic Medium"/>
        <w:noProof/>
        <w:sz w:val="44"/>
      </w:rPr>
      <w:drawing>
        <wp:anchor distT="0" distB="0" distL="114300" distR="114300" simplePos="0" relativeHeight="251658241" behindDoc="0" locked="0" layoutInCell="1" allowOverlap="1" wp14:anchorId="05059152" wp14:editId="41A4AF23">
          <wp:simplePos x="0" y="0"/>
          <wp:positionH relativeFrom="column">
            <wp:posOffset>4893945</wp:posOffset>
          </wp:positionH>
          <wp:positionV relativeFrom="paragraph">
            <wp:posOffset>-112395</wp:posOffset>
          </wp:positionV>
          <wp:extent cx="1638300" cy="676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print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67627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hAnsi="Franklin Gothic Medium"/>
        <w:noProof/>
        <w:sz w:val="44"/>
      </w:rPr>
      <mc:AlternateContent>
        <mc:Choice Requires="wps">
          <w:drawing>
            <wp:anchor distT="0" distB="0" distL="114300" distR="114300" simplePos="0" relativeHeight="251658240" behindDoc="0" locked="0" layoutInCell="1" allowOverlap="1" wp14:anchorId="65DF9BF8" wp14:editId="4E6F5328">
              <wp:simplePos x="0" y="0"/>
              <wp:positionH relativeFrom="column">
                <wp:posOffset>4819650</wp:posOffset>
              </wp:positionH>
              <wp:positionV relativeFrom="paragraph">
                <wp:posOffset>228600</wp:posOffset>
              </wp:positionV>
              <wp:extent cx="2000250" cy="228600"/>
              <wp:effectExtent l="0" t="0" r="0" b="0"/>
              <wp:wrapNone/>
              <wp:docPr id="1" name="Rectangle 1"/>
              <wp:cNvGraphicFramePr/>
              <a:graphic xmlns:a="http://schemas.openxmlformats.org/drawingml/2006/main">
                <a:graphicData uri="http://schemas.microsoft.com/office/word/2010/wordprocessingShape">
                  <wps:wsp>
                    <wps:cNvSpPr/>
                    <wps:spPr>
                      <a:xfrm>
                        <a:off x="0" y="0"/>
                        <a:ext cx="2000250" cy="228600"/>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712F1" id="Rectangle 1" o:spid="_x0000_s1026" style="position:absolute;margin-left:379.5pt;margin-top:18pt;width:157.5pt;height:1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" fillcolor="white [3201]" stroked="f" strokeweight="2pt"/>
          </w:pict>
        </mc:Fallback>
      </mc:AlternateContent>
    </w:r>
    <w:r w:rsidRPr="00053193">
      <w:rPr>
        <w:rFonts w:ascii="Franklin Gothic Medium" w:hAnsi="Franklin Gothic Medium"/>
        <w:sz w:val="44"/>
      </w:rPr>
      <w:t>Lake Washington School District</w:t>
    </w:r>
  </w:p>
  <w:p w14:paraId="52E5F210" w14:textId="77777777" w:rsidR="00BB7FE1" w:rsidRPr="00EA307F" w:rsidRDefault="00BB7FE1" w:rsidP="00EA307F">
    <w:pPr>
      <w:spacing w:after="360" w:line="240" w:lineRule="auto"/>
      <w:rPr>
        <w:rFonts w:ascii="Franklin Gothic Demi Cond" w:hAnsi="Franklin Gothic Demi Cond"/>
        <w:sz w:val="34"/>
        <w:szCs w:val="34"/>
      </w:rPr>
    </w:pPr>
    <w:r w:rsidRPr="00A77317">
      <w:rPr>
        <w:rFonts w:ascii="Franklin Gothic Demi Cond" w:hAnsi="Franklin Gothic Demi Cond"/>
        <w:sz w:val="34"/>
        <w:szCs w:val="34"/>
      </w:rPr>
      <w:t>Secondary Mobile Access</w:t>
    </w:r>
    <w:r>
      <w:rPr>
        <w:rFonts w:ascii="Franklin Gothic Demi Cond" w:hAnsi="Franklin Gothic Demi Cond"/>
        <w:sz w:val="34"/>
        <w:szCs w:val="34"/>
      </w:rPr>
      <w:t xml:space="preserve"> for Students – Laptop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7F78B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pt;height:4.55pt" o:bullet="t">
        <v:imagedata r:id="rId1" o:title="bl_bullet"/>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abstractNum w:abstractNumId="0" w15:restartNumberingAfterBreak="0">
    <w:nsid w:val="021479E1"/>
    <w:multiLevelType w:val="hybridMultilevel"/>
    <w:tmpl w:val="00481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15636"/>
    <w:multiLevelType w:val="hybridMultilevel"/>
    <w:tmpl w:val="58A0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44463"/>
    <w:multiLevelType w:val="multilevel"/>
    <w:tmpl w:val="A4225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87CCF"/>
    <w:multiLevelType w:val="multilevel"/>
    <w:tmpl w:val="C4D4B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E2513"/>
    <w:multiLevelType w:val="hybridMultilevel"/>
    <w:tmpl w:val="10AE4828"/>
    <w:lvl w:ilvl="0" w:tplc="84540F66">
      <w:start w:val="1"/>
      <w:numFmt w:val="bullet"/>
      <w:lvlText w:val="•"/>
      <w:lvlJc w:val="left"/>
      <w:pPr>
        <w:tabs>
          <w:tab w:val="num" w:pos="720"/>
        </w:tabs>
        <w:ind w:left="720" w:hanging="360"/>
      </w:pPr>
      <w:rPr>
        <w:rFonts w:ascii="Arial" w:hAnsi="Arial" w:hint="default"/>
      </w:rPr>
    </w:lvl>
    <w:lvl w:ilvl="1" w:tplc="1CFEB29E" w:tentative="1">
      <w:start w:val="1"/>
      <w:numFmt w:val="bullet"/>
      <w:lvlText w:val="•"/>
      <w:lvlJc w:val="left"/>
      <w:pPr>
        <w:tabs>
          <w:tab w:val="num" w:pos="1440"/>
        </w:tabs>
        <w:ind w:left="1440" w:hanging="360"/>
      </w:pPr>
      <w:rPr>
        <w:rFonts w:ascii="Arial" w:hAnsi="Arial" w:hint="default"/>
      </w:rPr>
    </w:lvl>
    <w:lvl w:ilvl="2" w:tplc="C9BE15CC" w:tentative="1">
      <w:start w:val="1"/>
      <w:numFmt w:val="bullet"/>
      <w:lvlText w:val="•"/>
      <w:lvlJc w:val="left"/>
      <w:pPr>
        <w:tabs>
          <w:tab w:val="num" w:pos="2160"/>
        </w:tabs>
        <w:ind w:left="2160" w:hanging="360"/>
      </w:pPr>
      <w:rPr>
        <w:rFonts w:ascii="Arial" w:hAnsi="Arial" w:hint="default"/>
      </w:rPr>
    </w:lvl>
    <w:lvl w:ilvl="3" w:tplc="7D98D0A2" w:tentative="1">
      <w:start w:val="1"/>
      <w:numFmt w:val="bullet"/>
      <w:lvlText w:val="•"/>
      <w:lvlJc w:val="left"/>
      <w:pPr>
        <w:tabs>
          <w:tab w:val="num" w:pos="2880"/>
        </w:tabs>
        <w:ind w:left="2880" w:hanging="360"/>
      </w:pPr>
      <w:rPr>
        <w:rFonts w:ascii="Arial" w:hAnsi="Arial" w:hint="default"/>
      </w:rPr>
    </w:lvl>
    <w:lvl w:ilvl="4" w:tplc="4E1E6558" w:tentative="1">
      <w:start w:val="1"/>
      <w:numFmt w:val="bullet"/>
      <w:lvlText w:val="•"/>
      <w:lvlJc w:val="left"/>
      <w:pPr>
        <w:tabs>
          <w:tab w:val="num" w:pos="3600"/>
        </w:tabs>
        <w:ind w:left="3600" w:hanging="360"/>
      </w:pPr>
      <w:rPr>
        <w:rFonts w:ascii="Arial" w:hAnsi="Arial" w:hint="default"/>
      </w:rPr>
    </w:lvl>
    <w:lvl w:ilvl="5" w:tplc="418A9DD2" w:tentative="1">
      <w:start w:val="1"/>
      <w:numFmt w:val="bullet"/>
      <w:lvlText w:val="•"/>
      <w:lvlJc w:val="left"/>
      <w:pPr>
        <w:tabs>
          <w:tab w:val="num" w:pos="4320"/>
        </w:tabs>
        <w:ind w:left="4320" w:hanging="360"/>
      </w:pPr>
      <w:rPr>
        <w:rFonts w:ascii="Arial" w:hAnsi="Arial" w:hint="default"/>
      </w:rPr>
    </w:lvl>
    <w:lvl w:ilvl="6" w:tplc="EDCA2232" w:tentative="1">
      <w:start w:val="1"/>
      <w:numFmt w:val="bullet"/>
      <w:lvlText w:val="•"/>
      <w:lvlJc w:val="left"/>
      <w:pPr>
        <w:tabs>
          <w:tab w:val="num" w:pos="5040"/>
        </w:tabs>
        <w:ind w:left="5040" w:hanging="360"/>
      </w:pPr>
      <w:rPr>
        <w:rFonts w:ascii="Arial" w:hAnsi="Arial" w:hint="default"/>
      </w:rPr>
    </w:lvl>
    <w:lvl w:ilvl="7" w:tplc="26C83E92" w:tentative="1">
      <w:start w:val="1"/>
      <w:numFmt w:val="bullet"/>
      <w:lvlText w:val="•"/>
      <w:lvlJc w:val="left"/>
      <w:pPr>
        <w:tabs>
          <w:tab w:val="num" w:pos="5760"/>
        </w:tabs>
        <w:ind w:left="5760" w:hanging="360"/>
      </w:pPr>
      <w:rPr>
        <w:rFonts w:ascii="Arial" w:hAnsi="Arial" w:hint="default"/>
      </w:rPr>
    </w:lvl>
    <w:lvl w:ilvl="8" w:tplc="C05ACB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4713A1"/>
    <w:multiLevelType w:val="hybridMultilevel"/>
    <w:tmpl w:val="66DC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92475"/>
    <w:multiLevelType w:val="hybridMultilevel"/>
    <w:tmpl w:val="CFAC8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E25AA"/>
    <w:multiLevelType w:val="hybridMultilevel"/>
    <w:tmpl w:val="262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3019A"/>
    <w:multiLevelType w:val="multilevel"/>
    <w:tmpl w:val="5026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F15E2"/>
    <w:multiLevelType w:val="hybridMultilevel"/>
    <w:tmpl w:val="5868F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11BD5"/>
    <w:multiLevelType w:val="hybridMultilevel"/>
    <w:tmpl w:val="2D601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FAF16B3"/>
    <w:multiLevelType w:val="multilevel"/>
    <w:tmpl w:val="327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567C9"/>
    <w:multiLevelType w:val="multilevel"/>
    <w:tmpl w:val="A584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97621"/>
    <w:multiLevelType w:val="multilevel"/>
    <w:tmpl w:val="2F66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F73E2"/>
    <w:multiLevelType w:val="multilevel"/>
    <w:tmpl w:val="CC10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9146F"/>
    <w:multiLevelType w:val="multilevel"/>
    <w:tmpl w:val="4E3E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CB31A9"/>
    <w:multiLevelType w:val="hybridMultilevel"/>
    <w:tmpl w:val="43C8B41C"/>
    <w:lvl w:ilvl="0" w:tplc="AF46B5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9D32B6"/>
    <w:multiLevelType w:val="hybridMultilevel"/>
    <w:tmpl w:val="475AD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DF0F63"/>
    <w:multiLevelType w:val="hybridMultilevel"/>
    <w:tmpl w:val="0A00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E784B"/>
    <w:multiLevelType w:val="multilevel"/>
    <w:tmpl w:val="73261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BD7E08"/>
    <w:multiLevelType w:val="multilevel"/>
    <w:tmpl w:val="8898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B238AA"/>
    <w:multiLevelType w:val="hybridMultilevel"/>
    <w:tmpl w:val="FEFE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7"/>
  </w:num>
  <w:num w:numId="4">
    <w:abstractNumId w:val="9"/>
  </w:num>
  <w:num w:numId="5">
    <w:abstractNumId w:val="11"/>
  </w:num>
  <w:num w:numId="6">
    <w:abstractNumId w:val="16"/>
  </w:num>
  <w:num w:numId="7">
    <w:abstractNumId w:val="15"/>
  </w:num>
  <w:num w:numId="8">
    <w:abstractNumId w:val="7"/>
  </w:num>
  <w:num w:numId="9">
    <w:abstractNumId w:val="21"/>
  </w:num>
  <w:num w:numId="10">
    <w:abstractNumId w:val="1"/>
  </w:num>
  <w:num w:numId="11">
    <w:abstractNumId w:val="18"/>
  </w:num>
  <w:num w:numId="12">
    <w:abstractNumId w:val="13"/>
  </w:num>
  <w:num w:numId="13">
    <w:abstractNumId w:val="19"/>
  </w:num>
  <w:num w:numId="14">
    <w:abstractNumId w:val="8"/>
  </w:num>
  <w:num w:numId="15">
    <w:abstractNumId w:val="20"/>
  </w:num>
  <w:num w:numId="16">
    <w:abstractNumId w:val="14"/>
  </w:num>
  <w:num w:numId="17">
    <w:abstractNumId w:val="3"/>
  </w:num>
  <w:num w:numId="18">
    <w:abstractNumId w:val="12"/>
  </w:num>
  <w:num w:numId="19">
    <w:abstractNumId w:val="2"/>
  </w:num>
  <w:num w:numId="20">
    <w:abstractNumId w:val="4"/>
  </w:num>
  <w:num w:numId="21">
    <w:abstractNumId w:val="5"/>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7"/>
  <w:attachedTemplate r:id="rId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CD"/>
    <w:rsid w:val="00007584"/>
    <w:rsid w:val="000308B3"/>
    <w:rsid w:val="00051430"/>
    <w:rsid w:val="00053193"/>
    <w:rsid w:val="00064730"/>
    <w:rsid w:val="000707C3"/>
    <w:rsid w:val="00070871"/>
    <w:rsid w:val="000A42BC"/>
    <w:rsid w:val="000B2729"/>
    <w:rsid w:val="000B55E3"/>
    <w:rsid w:val="000B61DD"/>
    <w:rsid w:val="0011386D"/>
    <w:rsid w:val="00123132"/>
    <w:rsid w:val="00130E59"/>
    <w:rsid w:val="001763BC"/>
    <w:rsid w:val="001A2BE2"/>
    <w:rsid w:val="001C39F5"/>
    <w:rsid w:val="001D496A"/>
    <w:rsid w:val="001D7ED0"/>
    <w:rsid w:val="001F53CB"/>
    <w:rsid w:val="00203FAF"/>
    <w:rsid w:val="0020454E"/>
    <w:rsid w:val="00206290"/>
    <w:rsid w:val="00226363"/>
    <w:rsid w:val="002414BA"/>
    <w:rsid w:val="00267FAC"/>
    <w:rsid w:val="00275791"/>
    <w:rsid w:val="00277395"/>
    <w:rsid w:val="00281E22"/>
    <w:rsid w:val="00282318"/>
    <w:rsid w:val="00291021"/>
    <w:rsid w:val="00292D63"/>
    <w:rsid w:val="00292F43"/>
    <w:rsid w:val="00292FA8"/>
    <w:rsid w:val="002A33AB"/>
    <w:rsid w:val="002A3D5F"/>
    <w:rsid w:val="002A71D7"/>
    <w:rsid w:val="002C16E2"/>
    <w:rsid w:val="00301431"/>
    <w:rsid w:val="00306311"/>
    <w:rsid w:val="003307CA"/>
    <w:rsid w:val="003405CE"/>
    <w:rsid w:val="003541A6"/>
    <w:rsid w:val="00355674"/>
    <w:rsid w:val="003734C1"/>
    <w:rsid w:val="00385E5F"/>
    <w:rsid w:val="003A608C"/>
    <w:rsid w:val="003D7062"/>
    <w:rsid w:val="003F17D7"/>
    <w:rsid w:val="0040392D"/>
    <w:rsid w:val="004129FC"/>
    <w:rsid w:val="00413573"/>
    <w:rsid w:val="004149DD"/>
    <w:rsid w:val="0042591F"/>
    <w:rsid w:val="00427A31"/>
    <w:rsid w:val="004524A4"/>
    <w:rsid w:val="00452AC3"/>
    <w:rsid w:val="00455656"/>
    <w:rsid w:val="00456640"/>
    <w:rsid w:val="00494B3E"/>
    <w:rsid w:val="00495EBA"/>
    <w:rsid w:val="004A0776"/>
    <w:rsid w:val="004A1B93"/>
    <w:rsid w:val="004B2F1B"/>
    <w:rsid w:val="004B49BA"/>
    <w:rsid w:val="004C5FF4"/>
    <w:rsid w:val="004D4468"/>
    <w:rsid w:val="004D7844"/>
    <w:rsid w:val="004F2571"/>
    <w:rsid w:val="004F5052"/>
    <w:rsid w:val="004F6ECA"/>
    <w:rsid w:val="004F6F30"/>
    <w:rsid w:val="005032FD"/>
    <w:rsid w:val="005111CC"/>
    <w:rsid w:val="00522C37"/>
    <w:rsid w:val="005553E2"/>
    <w:rsid w:val="0055740E"/>
    <w:rsid w:val="0057320C"/>
    <w:rsid w:val="005C3AA9"/>
    <w:rsid w:val="005C6E62"/>
    <w:rsid w:val="005D710A"/>
    <w:rsid w:val="00602BF9"/>
    <w:rsid w:val="0060697D"/>
    <w:rsid w:val="0061535F"/>
    <w:rsid w:val="00615D3A"/>
    <w:rsid w:val="0062489D"/>
    <w:rsid w:val="006255E3"/>
    <w:rsid w:val="006270C6"/>
    <w:rsid w:val="00647066"/>
    <w:rsid w:val="006505AB"/>
    <w:rsid w:val="0065597A"/>
    <w:rsid w:val="00663940"/>
    <w:rsid w:val="00671523"/>
    <w:rsid w:val="006810F2"/>
    <w:rsid w:val="006935E9"/>
    <w:rsid w:val="00693EB5"/>
    <w:rsid w:val="00695055"/>
    <w:rsid w:val="006A6CC3"/>
    <w:rsid w:val="006C205A"/>
    <w:rsid w:val="006C7B37"/>
    <w:rsid w:val="006D28A7"/>
    <w:rsid w:val="006D4C0D"/>
    <w:rsid w:val="006E1EA1"/>
    <w:rsid w:val="006E1FE9"/>
    <w:rsid w:val="006E6A27"/>
    <w:rsid w:val="006F03B6"/>
    <w:rsid w:val="006F5CE6"/>
    <w:rsid w:val="006F68EF"/>
    <w:rsid w:val="00727C16"/>
    <w:rsid w:val="00753798"/>
    <w:rsid w:val="00771CE9"/>
    <w:rsid w:val="00773BA8"/>
    <w:rsid w:val="00780B9C"/>
    <w:rsid w:val="007A272B"/>
    <w:rsid w:val="007B4BDA"/>
    <w:rsid w:val="007C4C63"/>
    <w:rsid w:val="007E4183"/>
    <w:rsid w:val="00823347"/>
    <w:rsid w:val="008B7416"/>
    <w:rsid w:val="008C146C"/>
    <w:rsid w:val="008C579D"/>
    <w:rsid w:val="008D2167"/>
    <w:rsid w:val="008D7A9F"/>
    <w:rsid w:val="008E45A3"/>
    <w:rsid w:val="008F62A1"/>
    <w:rsid w:val="008F74AD"/>
    <w:rsid w:val="00914DA0"/>
    <w:rsid w:val="0094078C"/>
    <w:rsid w:val="00945F6C"/>
    <w:rsid w:val="009575E6"/>
    <w:rsid w:val="00971E79"/>
    <w:rsid w:val="00973970"/>
    <w:rsid w:val="0097738E"/>
    <w:rsid w:val="00997E1A"/>
    <w:rsid w:val="009A5844"/>
    <w:rsid w:val="009A7794"/>
    <w:rsid w:val="009B7DCE"/>
    <w:rsid w:val="009C15F1"/>
    <w:rsid w:val="009C4463"/>
    <w:rsid w:val="009C5DCD"/>
    <w:rsid w:val="009F334A"/>
    <w:rsid w:val="00A10847"/>
    <w:rsid w:val="00A423DE"/>
    <w:rsid w:val="00A42E28"/>
    <w:rsid w:val="00A63235"/>
    <w:rsid w:val="00A744A1"/>
    <w:rsid w:val="00A75877"/>
    <w:rsid w:val="00A77317"/>
    <w:rsid w:val="00A83BEF"/>
    <w:rsid w:val="00AA344E"/>
    <w:rsid w:val="00AC57BC"/>
    <w:rsid w:val="00AD0E8D"/>
    <w:rsid w:val="00AE1AC7"/>
    <w:rsid w:val="00AE266D"/>
    <w:rsid w:val="00B06C62"/>
    <w:rsid w:val="00B12B0E"/>
    <w:rsid w:val="00B47A44"/>
    <w:rsid w:val="00B5425F"/>
    <w:rsid w:val="00B545DC"/>
    <w:rsid w:val="00B719AC"/>
    <w:rsid w:val="00B769A5"/>
    <w:rsid w:val="00B77C02"/>
    <w:rsid w:val="00B8631B"/>
    <w:rsid w:val="00B901BD"/>
    <w:rsid w:val="00BB7FE1"/>
    <w:rsid w:val="00BC09DB"/>
    <w:rsid w:val="00BE7B3C"/>
    <w:rsid w:val="00C06407"/>
    <w:rsid w:val="00C1675A"/>
    <w:rsid w:val="00C243B7"/>
    <w:rsid w:val="00C27708"/>
    <w:rsid w:val="00C31C95"/>
    <w:rsid w:val="00C87BD3"/>
    <w:rsid w:val="00C95ECA"/>
    <w:rsid w:val="00CB03C3"/>
    <w:rsid w:val="00CB0DCD"/>
    <w:rsid w:val="00CB6A7E"/>
    <w:rsid w:val="00CC7A00"/>
    <w:rsid w:val="00CE67EE"/>
    <w:rsid w:val="00CF29F0"/>
    <w:rsid w:val="00D067E3"/>
    <w:rsid w:val="00D551F8"/>
    <w:rsid w:val="00D61594"/>
    <w:rsid w:val="00D857E2"/>
    <w:rsid w:val="00D90B6E"/>
    <w:rsid w:val="00DB6F45"/>
    <w:rsid w:val="00DD7422"/>
    <w:rsid w:val="00DE6E9B"/>
    <w:rsid w:val="00DF47E3"/>
    <w:rsid w:val="00E04E2A"/>
    <w:rsid w:val="00E44D19"/>
    <w:rsid w:val="00E554A2"/>
    <w:rsid w:val="00E76D63"/>
    <w:rsid w:val="00EA307F"/>
    <w:rsid w:val="00EC2441"/>
    <w:rsid w:val="00EC311D"/>
    <w:rsid w:val="00ED7F0B"/>
    <w:rsid w:val="00F166D3"/>
    <w:rsid w:val="00F401CD"/>
    <w:rsid w:val="00F41EC9"/>
    <w:rsid w:val="00F52E8C"/>
    <w:rsid w:val="00F65FD7"/>
    <w:rsid w:val="00F70428"/>
    <w:rsid w:val="00F829C5"/>
    <w:rsid w:val="00F92BDA"/>
    <w:rsid w:val="00F93997"/>
    <w:rsid w:val="00FA680E"/>
    <w:rsid w:val="00FB32ED"/>
    <w:rsid w:val="00FD4C7F"/>
    <w:rsid w:val="00FD7946"/>
    <w:rsid w:val="00FD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8DBD0"/>
  <w15:docId w15:val="{9D6E7E81-6F96-414F-93F2-14A0305E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307F"/>
    <w:pPr>
      <w:keepNext/>
      <w:keepLines/>
      <w:spacing w:after="120"/>
      <w:outlineLvl w:val="0"/>
    </w:pPr>
    <w:rPr>
      <w:rFonts w:ascii="Franklin Gothic Demi Cond" w:eastAsiaTheme="majorEastAsia" w:hAnsi="Franklin Gothic Demi Cond" w:cstheme="majorBidi"/>
      <w:bCs/>
      <w:sz w:val="32"/>
      <w:szCs w:val="32"/>
    </w:rPr>
  </w:style>
  <w:style w:type="paragraph" w:styleId="Heading2">
    <w:name w:val="heading 2"/>
    <w:basedOn w:val="Heading1"/>
    <w:next w:val="Normal"/>
    <w:link w:val="Heading2Char"/>
    <w:uiPriority w:val="9"/>
    <w:unhideWhenUsed/>
    <w:qFormat/>
    <w:rsid w:val="00FB32ED"/>
    <w:pPr>
      <w:outlineLvl w:val="1"/>
    </w:pPr>
    <w:rPr>
      <w:rFonts w:ascii="Franklin Gothic Medium" w:hAnsi="Franklin Gothic Medium"/>
      <w:i/>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DCD"/>
    <w:pPr>
      <w:ind w:left="720"/>
      <w:contextualSpacing/>
    </w:pPr>
  </w:style>
  <w:style w:type="paragraph" w:styleId="BalloonText">
    <w:name w:val="Balloon Text"/>
    <w:basedOn w:val="Normal"/>
    <w:link w:val="BalloonTextChar"/>
    <w:uiPriority w:val="99"/>
    <w:semiHidden/>
    <w:unhideWhenUsed/>
    <w:rsid w:val="003F1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7D7"/>
    <w:rPr>
      <w:rFonts w:ascii="Tahoma" w:hAnsi="Tahoma" w:cs="Tahoma"/>
      <w:sz w:val="16"/>
      <w:szCs w:val="16"/>
    </w:rPr>
  </w:style>
  <w:style w:type="paragraph" w:styleId="NormalWeb">
    <w:name w:val="Normal (Web)"/>
    <w:basedOn w:val="Normal"/>
    <w:uiPriority w:val="99"/>
    <w:unhideWhenUsed/>
    <w:rsid w:val="006248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4-wptoptable1">
    <w:name w:val="s4-wptoptable1"/>
    <w:basedOn w:val="Normal"/>
    <w:rsid w:val="006248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423DE"/>
    <w:rPr>
      <w:color w:val="0000FF"/>
      <w:u w:val="single"/>
    </w:rPr>
  </w:style>
  <w:style w:type="character" w:styleId="FollowedHyperlink">
    <w:name w:val="FollowedHyperlink"/>
    <w:basedOn w:val="DefaultParagraphFont"/>
    <w:uiPriority w:val="99"/>
    <w:semiHidden/>
    <w:unhideWhenUsed/>
    <w:rsid w:val="00A423DE"/>
    <w:rPr>
      <w:color w:val="800080" w:themeColor="followedHyperlink"/>
      <w:u w:val="single"/>
    </w:rPr>
  </w:style>
  <w:style w:type="paragraph" w:styleId="Header">
    <w:name w:val="header"/>
    <w:basedOn w:val="Normal"/>
    <w:link w:val="HeaderChar"/>
    <w:uiPriority w:val="99"/>
    <w:unhideWhenUsed/>
    <w:rsid w:val="006D2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8A7"/>
  </w:style>
  <w:style w:type="paragraph" w:styleId="Footer">
    <w:name w:val="footer"/>
    <w:basedOn w:val="Normal"/>
    <w:link w:val="FooterChar"/>
    <w:uiPriority w:val="99"/>
    <w:unhideWhenUsed/>
    <w:rsid w:val="006D2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8A7"/>
  </w:style>
  <w:style w:type="character" w:customStyle="1" w:styleId="Heading2Char">
    <w:name w:val="Heading 2 Char"/>
    <w:basedOn w:val="DefaultParagraphFont"/>
    <w:link w:val="Heading2"/>
    <w:uiPriority w:val="9"/>
    <w:rsid w:val="00FB32ED"/>
    <w:rPr>
      <w:rFonts w:ascii="Franklin Gothic Medium" w:eastAsiaTheme="majorEastAsia" w:hAnsi="Franklin Gothic Medium" w:cstheme="majorBidi"/>
      <w:bCs/>
      <w:i/>
      <w:sz w:val="28"/>
      <w:szCs w:val="28"/>
      <w:u w:val="single"/>
    </w:rPr>
  </w:style>
  <w:style w:type="character" w:customStyle="1" w:styleId="Heading1Char">
    <w:name w:val="Heading 1 Char"/>
    <w:basedOn w:val="DefaultParagraphFont"/>
    <w:link w:val="Heading1"/>
    <w:uiPriority w:val="9"/>
    <w:rsid w:val="00EA307F"/>
    <w:rPr>
      <w:rFonts w:ascii="Franklin Gothic Demi Cond" w:eastAsiaTheme="majorEastAsia" w:hAnsi="Franklin Gothic Demi Cond" w:cstheme="majorBidi"/>
      <w:bCs/>
      <w:sz w:val="32"/>
      <w:szCs w:val="32"/>
    </w:rPr>
  </w:style>
  <w:style w:type="paragraph" w:styleId="TOCHeading">
    <w:name w:val="TOC Heading"/>
    <w:basedOn w:val="Heading1"/>
    <w:next w:val="Normal"/>
    <w:uiPriority w:val="39"/>
    <w:semiHidden/>
    <w:unhideWhenUsed/>
    <w:qFormat/>
    <w:rsid w:val="00C1675A"/>
    <w:pPr>
      <w:spacing w:before="480" w:after="0"/>
      <w:outlineLvl w:val="9"/>
    </w:pPr>
    <w:rPr>
      <w:rFonts w:asciiTheme="majorHAnsi" w:hAnsiTheme="majorHAnsi"/>
      <w:b/>
      <w:color w:val="365F91" w:themeColor="accent1" w:themeShade="BF"/>
      <w:sz w:val="28"/>
      <w:szCs w:val="28"/>
      <w:lang w:eastAsia="ja-JP"/>
    </w:rPr>
  </w:style>
  <w:style w:type="paragraph" w:styleId="TOC1">
    <w:name w:val="toc 1"/>
    <w:basedOn w:val="Normal"/>
    <w:next w:val="Normal"/>
    <w:autoRedefine/>
    <w:uiPriority w:val="39"/>
    <w:unhideWhenUsed/>
    <w:qFormat/>
    <w:rsid w:val="00C1675A"/>
    <w:pPr>
      <w:spacing w:after="100"/>
    </w:pPr>
  </w:style>
  <w:style w:type="paragraph" w:styleId="TOC2">
    <w:name w:val="toc 2"/>
    <w:basedOn w:val="Normal"/>
    <w:next w:val="Normal"/>
    <w:autoRedefine/>
    <w:uiPriority w:val="39"/>
    <w:unhideWhenUsed/>
    <w:qFormat/>
    <w:rsid w:val="00C1675A"/>
    <w:pPr>
      <w:spacing w:after="100"/>
      <w:ind w:left="220"/>
    </w:pPr>
  </w:style>
  <w:style w:type="paragraph" w:customStyle="1" w:styleId="WebSiteBodyText">
    <w:name w:val="WebSiteBodyText"/>
    <w:basedOn w:val="Normal"/>
    <w:qFormat/>
    <w:rsid w:val="00BE7B3C"/>
    <w:pPr>
      <w:spacing w:after="0" w:line="240" w:lineRule="auto"/>
    </w:pPr>
    <w:rPr>
      <w:rFonts w:ascii="Verdana" w:eastAsia="Calibri" w:hAnsi="Verdana" w:cs="Times New Roman"/>
      <w:sz w:val="20"/>
      <w:szCs w:val="24"/>
    </w:rPr>
  </w:style>
  <w:style w:type="paragraph" w:styleId="NoSpacing">
    <w:name w:val="No Spacing"/>
    <w:uiPriority w:val="1"/>
    <w:qFormat/>
    <w:rsid w:val="00E554A2"/>
    <w:pPr>
      <w:spacing w:after="0" w:line="240" w:lineRule="auto"/>
    </w:pPr>
  </w:style>
  <w:style w:type="table" w:styleId="TableGrid">
    <w:name w:val="Table Grid"/>
    <w:basedOn w:val="TableNormal"/>
    <w:uiPriority w:val="59"/>
    <w:rsid w:val="00E55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3193"/>
    <w:pPr>
      <w:spacing w:after="0" w:line="240" w:lineRule="auto"/>
    </w:pPr>
  </w:style>
  <w:style w:type="character" w:customStyle="1" w:styleId="baec5a81-e4d6-4674-97f3-e9220f0136c1">
    <w:name w:val="baec5a81-e4d6-4674-97f3-e9220f0136c1"/>
    <w:basedOn w:val="DefaultParagraphFont"/>
    <w:rsid w:val="0065597A"/>
  </w:style>
  <w:style w:type="character" w:styleId="Strong">
    <w:name w:val="Strong"/>
    <w:basedOn w:val="DefaultParagraphFont"/>
    <w:uiPriority w:val="22"/>
    <w:qFormat/>
    <w:rsid w:val="0065597A"/>
    <w:rPr>
      <w:b/>
      <w:bCs/>
    </w:rPr>
  </w:style>
  <w:style w:type="character" w:customStyle="1" w:styleId="ms-rtethemeforecolor-2-01">
    <w:name w:val="ms-rtethemeforecolor-2-01"/>
    <w:basedOn w:val="DefaultParagraphFont"/>
    <w:rsid w:val="0065597A"/>
    <w:rPr>
      <w:color w:val="000000"/>
    </w:rPr>
  </w:style>
  <w:style w:type="paragraph" w:styleId="TOC3">
    <w:name w:val="toc 3"/>
    <w:basedOn w:val="Normal"/>
    <w:next w:val="Normal"/>
    <w:autoRedefine/>
    <w:uiPriority w:val="39"/>
    <w:semiHidden/>
    <w:unhideWhenUsed/>
    <w:qFormat/>
    <w:rsid w:val="004F2571"/>
    <w:pPr>
      <w:spacing w:after="100"/>
      <w:ind w:left="440"/>
    </w:pPr>
    <w:rPr>
      <w:rFonts w:eastAsiaTheme="minorEastAsia"/>
      <w:lang w:eastAsia="ja-JP"/>
    </w:rPr>
  </w:style>
  <w:style w:type="paragraph" w:styleId="CommentText">
    <w:name w:val="annotation text"/>
    <w:basedOn w:val="Normal"/>
    <w:link w:val="CommentTextChar"/>
    <w:uiPriority w:val="99"/>
    <w:semiHidden/>
    <w:unhideWhenUsed/>
    <w:rsid w:val="00780B9C"/>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780B9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5778">
      <w:bodyDiv w:val="1"/>
      <w:marLeft w:val="0"/>
      <w:marRight w:val="0"/>
      <w:marTop w:val="0"/>
      <w:marBottom w:val="0"/>
      <w:divBdr>
        <w:top w:val="none" w:sz="0" w:space="0" w:color="auto"/>
        <w:left w:val="none" w:sz="0" w:space="0" w:color="auto"/>
        <w:bottom w:val="none" w:sz="0" w:space="0" w:color="auto"/>
        <w:right w:val="none" w:sz="0" w:space="0" w:color="auto"/>
      </w:divBdr>
    </w:div>
    <w:div w:id="383985099">
      <w:bodyDiv w:val="1"/>
      <w:marLeft w:val="0"/>
      <w:marRight w:val="0"/>
      <w:marTop w:val="0"/>
      <w:marBottom w:val="0"/>
      <w:divBdr>
        <w:top w:val="none" w:sz="0" w:space="0" w:color="auto"/>
        <w:left w:val="none" w:sz="0" w:space="0" w:color="auto"/>
        <w:bottom w:val="none" w:sz="0" w:space="0" w:color="auto"/>
        <w:right w:val="none" w:sz="0" w:space="0" w:color="auto"/>
      </w:divBdr>
    </w:div>
    <w:div w:id="673151255">
      <w:bodyDiv w:val="1"/>
      <w:marLeft w:val="0"/>
      <w:marRight w:val="0"/>
      <w:marTop w:val="0"/>
      <w:marBottom w:val="0"/>
      <w:divBdr>
        <w:top w:val="none" w:sz="0" w:space="0" w:color="auto"/>
        <w:left w:val="none" w:sz="0" w:space="0" w:color="auto"/>
        <w:bottom w:val="none" w:sz="0" w:space="0" w:color="auto"/>
        <w:right w:val="none" w:sz="0" w:space="0" w:color="auto"/>
      </w:divBdr>
      <w:divsChild>
        <w:div w:id="1168210830">
          <w:marLeft w:val="0"/>
          <w:marRight w:val="0"/>
          <w:marTop w:val="0"/>
          <w:marBottom w:val="0"/>
          <w:divBdr>
            <w:top w:val="none" w:sz="0" w:space="0" w:color="auto"/>
            <w:left w:val="none" w:sz="0" w:space="0" w:color="auto"/>
            <w:bottom w:val="none" w:sz="0" w:space="0" w:color="auto"/>
            <w:right w:val="none" w:sz="0" w:space="0" w:color="auto"/>
          </w:divBdr>
          <w:divsChild>
            <w:div w:id="1861119596">
              <w:marLeft w:val="0"/>
              <w:marRight w:val="0"/>
              <w:marTop w:val="0"/>
              <w:marBottom w:val="0"/>
              <w:divBdr>
                <w:top w:val="none" w:sz="0" w:space="0" w:color="auto"/>
                <w:left w:val="none" w:sz="0" w:space="0" w:color="auto"/>
                <w:bottom w:val="none" w:sz="0" w:space="0" w:color="auto"/>
                <w:right w:val="none" w:sz="0" w:space="0" w:color="auto"/>
              </w:divBdr>
              <w:divsChild>
                <w:div w:id="110712437">
                  <w:marLeft w:val="0"/>
                  <w:marRight w:val="0"/>
                  <w:marTop w:val="0"/>
                  <w:marBottom w:val="0"/>
                  <w:divBdr>
                    <w:top w:val="none" w:sz="0" w:space="0" w:color="auto"/>
                    <w:left w:val="none" w:sz="0" w:space="0" w:color="auto"/>
                    <w:bottom w:val="none" w:sz="0" w:space="0" w:color="auto"/>
                    <w:right w:val="none" w:sz="0" w:space="0" w:color="auto"/>
                  </w:divBdr>
                  <w:divsChild>
                    <w:div w:id="838616629">
                      <w:marLeft w:val="0"/>
                      <w:marRight w:val="0"/>
                      <w:marTop w:val="0"/>
                      <w:marBottom w:val="0"/>
                      <w:divBdr>
                        <w:top w:val="none" w:sz="0" w:space="0" w:color="auto"/>
                        <w:left w:val="single" w:sz="12" w:space="0" w:color="1E7D9B"/>
                        <w:bottom w:val="none" w:sz="0" w:space="0" w:color="auto"/>
                        <w:right w:val="single" w:sz="12" w:space="0" w:color="1E7D9B"/>
                      </w:divBdr>
                      <w:divsChild>
                        <w:div w:id="1042559534">
                          <w:marLeft w:val="2985"/>
                          <w:marRight w:val="0"/>
                          <w:marTop w:val="0"/>
                          <w:marBottom w:val="0"/>
                          <w:divBdr>
                            <w:top w:val="none" w:sz="0" w:space="0" w:color="auto"/>
                            <w:left w:val="none" w:sz="0" w:space="0" w:color="auto"/>
                            <w:bottom w:val="none" w:sz="0" w:space="0" w:color="auto"/>
                            <w:right w:val="none" w:sz="0" w:space="0" w:color="auto"/>
                          </w:divBdr>
                          <w:divsChild>
                            <w:div w:id="838035758">
                              <w:marLeft w:val="0"/>
                              <w:marRight w:val="0"/>
                              <w:marTop w:val="0"/>
                              <w:marBottom w:val="0"/>
                              <w:divBdr>
                                <w:top w:val="none" w:sz="0" w:space="0" w:color="auto"/>
                                <w:left w:val="none" w:sz="0" w:space="0" w:color="auto"/>
                                <w:bottom w:val="none" w:sz="0" w:space="0" w:color="auto"/>
                                <w:right w:val="none" w:sz="0" w:space="0" w:color="auto"/>
                              </w:divBdr>
                              <w:divsChild>
                                <w:div w:id="220137347">
                                  <w:marLeft w:val="0"/>
                                  <w:marRight w:val="0"/>
                                  <w:marTop w:val="0"/>
                                  <w:marBottom w:val="0"/>
                                  <w:divBdr>
                                    <w:top w:val="none" w:sz="0" w:space="0" w:color="auto"/>
                                    <w:left w:val="none" w:sz="0" w:space="0" w:color="auto"/>
                                    <w:bottom w:val="none" w:sz="0" w:space="0" w:color="auto"/>
                                    <w:right w:val="none" w:sz="0" w:space="0" w:color="auto"/>
                                  </w:divBdr>
                                  <w:divsChild>
                                    <w:div w:id="1612282378">
                                      <w:marLeft w:val="0"/>
                                      <w:marRight w:val="0"/>
                                      <w:marTop w:val="0"/>
                                      <w:marBottom w:val="0"/>
                                      <w:divBdr>
                                        <w:top w:val="none" w:sz="0" w:space="0" w:color="auto"/>
                                        <w:left w:val="none" w:sz="0" w:space="0" w:color="auto"/>
                                        <w:bottom w:val="none" w:sz="0" w:space="0" w:color="auto"/>
                                        <w:right w:val="none" w:sz="0" w:space="0" w:color="auto"/>
                                      </w:divBdr>
                                      <w:divsChild>
                                        <w:div w:id="497960677">
                                          <w:marLeft w:val="0"/>
                                          <w:marRight w:val="0"/>
                                          <w:marTop w:val="0"/>
                                          <w:marBottom w:val="0"/>
                                          <w:divBdr>
                                            <w:top w:val="none" w:sz="0" w:space="0" w:color="auto"/>
                                            <w:left w:val="none" w:sz="0" w:space="0" w:color="auto"/>
                                            <w:bottom w:val="none" w:sz="0" w:space="0" w:color="auto"/>
                                            <w:right w:val="none" w:sz="0" w:space="0" w:color="auto"/>
                                          </w:divBdr>
                                          <w:divsChild>
                                            <w:div w:id="1864709354">
                                              <w:marLeft w:val="0"/>
                                              <w:marRight w:val="0"/>
                                              <w:marTop w:val="0"/>
                                              <w:marBottom w:val="0"/>
                                              <w:divBdr>
                                                <w:top w:val="none" w:sz="0" w:space="0" w:color="auto"/>
                                                <w:left w:val="none" w:sz="0" w:space="0" w:color="auto"/>
                                                <w:bottom w:val="none" w:sz="0" w:space="0" w:color="auto"/>
                                                <w:right w:val="none" w:sz="0" w:space="0" w:color="auto"/>
                                              </w:divBdr>
                                              <w:divsChild>
                                                <w:div w:id="233860585">
                                                  <w:marLeft w:val="0"/>
                                                  <w:marRight w:val="0"/>
                                                  <w:marTop w:val="0"/>
                                                  <w:marBottom w:val="0"/>
                                                  <w:divBdr>
                                                    <w:top w:val="none" w:sz="0" w:space="0" w:color="auto"/>
                                                    <w:left w:val="none" w:sz="0" w:space="0" w:color="auto"/>
                                                    <w:bottom w:val="none" w:sz="0" w:space="0" w:color="auto"/>
                                                    <w:right w:val="none" w:sz="0" w:space="0" w:color="auto"/>
                                                  </w:divBdr>
                                                </w:div>
                                                <w:div w:id="50933138">
                                                  <w:marLeft w:val="0"/>
                                                  <w:marRight w:val="0"/>
                                                  <w:marTop w:val="0"/>
                                                  <w:marBottom w:val="0"/>
                                                  <w:divBdr>
                                                    <w:top w:val="none" w:sz="0" w:space="0" w:color="auto"/>
                                                    <w:left w:val="none" w:sz="0" w:space="0" w:color="auto"/>
                                                    <w:bottom w:val="none" w:sz="0" w:space="0" w:color="auto"/>
                                                    <w:right w:val="none" w:sz="0" w:space="0" w:color="auto"/>
                                                  </w:divBdr>
                                                </w:div>
                                                <w:div w:id="1506432762">
                                                  <w:marLeft w:val="0"/>
                                                  <w:marRight w:val="0"/>
                                                  <w:marTop w:val="0"/>
                                                  <w:marBottom w:val="0"/>
                                                  <w:divBdr>
                                                    <w:top w:val="none" w:sz="0" w:space="0" w:color="auto"/>
                                                    <w:left w:val="none" w:sz="0" w:space="0" w:color="auto"/>
                                                    <w:bottom w:val="none" w:sz="0" w:space="0" w:color="auto"/>
                                                    <w:right w:val="none" w:sz="0" w:space="0" w:color="auto"/>
                                                  </w:divBdr>
                                                </w:div>
                                                <w:div w:id="16271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1740240">
      <w:bodyDiv w:val="1"/>
      <w:marLeft w:val="0"/>
      <w:marRight w:val="0"/>
      <w:marTop w:val="0"/>
      <w:marBottom w:val="0"/>
      <w:divBdr>
        <w:top w:val="none" w:sz="0" w:space="0" w:color="auto"/>
        <w:left w:val="none" w:sz="0" w:space="0" w:color="auto"/>
        <w:bottom w:val="none" w:sz="0" w:space="0" w:color="auto"/>
        <w:right w:val="none" w:sz="0" w:space="0" w:color="auto"/>
      </w:divBdr>
      <w:divsChild>
        <w:div w:id="176967423">
          <w:marLeft w:val="0"/>
          <w:marRight w:val="0"/>
          <w:marTop w:val="0"/>
          <w:marBottom w:val="0"/>
          <w:divBdr>
            <w:top w:val="none" w:sz="0" w:space="0" w:color="auto"/>
            <w:left w:val="none" w:sz="0" w:space="0" w:color="auto"/>
            <w:bottom w:val="none" w:sz="0" w:space="0" w:color="auto"/>
            <w:right w:val="none" w:sz="0" w:space="0" w:color="auto"/>
          </w:divBdr>
          <w:divsChild>
            <w:div w:id="1146631809">
              <w:marLeft w:val="0"/>
              <w:marRight w:val="0"/>
              <w:marTop w:val="0"/>
              <w:marBottom w:val="0"/>
              <w:divBdr>
                <w:top w:val="none" w:sz="0" w:space="0" w:color="auto"/>
                <w:left w:val="none" w:sz="0" w:space="0" w:color="auto"/>
                <w:bottom w:val="none" w:sz="0" w:space="0" w:color="auto"/>
                <w:right w:val="none" w:sz="0" w:space="0" w:color="auto"/>
              </w:divBdr>
              <w:divsChild>
                <w:div w:id="1398284452">
                  <w:marLeft w:val="0"/>
                  <w:marRight w:val="0"/>
                  <w:marTop w:val="0"/>
                  <w:marBottom w:val="0"/>
                  <w:divBdr>
                    <w:top w:val="none" w:sz="0" w:space="0" w:color="auto"/>
                    <w:left w:val="none" w:sz="0" w:space="0" w:color="auto"/>
                    <w:bottom w:val="none" w:sz="0" w:space="0" w:color="auto"/>
                    <w:right w:val="none" w:sz="0" w:space="0" w:color="auto"/>
                  </w:divBdr>
                  <w:divsChild>
                    <w:div w:id="849413836">
                      <w:marLeft w:val="0"/>
                      <w:marRight w:val="0"/>
                      <w:marTop w:val="0"/>
                      <w:marBottom w:val="0"/>
                      <w:divBdr>
                        <w:top w:val="none" w:sz="0" w:space="0" w:color="auto"/>
                        <w:left w:val="single" w:sz="12" w:space="0" w:color="1E7D9B"/>
                        <w:bottom w:val="none" w:sz="0" w:space="0" w:color="auto"/>
                        <w:right w:val="single" w:sz="12" w:space="0" w:color="1E7D9B"/>
                      </w:divBdr>
                      <w:divsChild>
                        <w:div w:id="907157531">
                          <w:marLeft w:val="2985"/>
                          <w:marRight w:val="0"/>
                          <w:marTop w:val="0"/>
                          <w:marBottom w:val="0"/>
                          <w:divBdr>
                            <w:top w:val="none" w:sz="0" w:space="0" w:color="auto"/>
                            <w:left w:val="none" w:sz="0" w:space="0" w:color="auto"/>
                            <w:bottom w:val="none" w:sz="0" w:space="0" w:color="auto"/>
                            <w:right w:val="none" w:sz="0" w:space="0" w:color="auto"/>
                          </w:divBdr>
                          <w:divsChild>
                            <w:div w:id="1328439094">
                              <w:marLeft w:val="0"/>
                              <w:marRight w:val="0"/>
                              <w:marTop w:val="0"/>
                              <w:marBottom w:val="0"/>
                              <w:divBdr>
                                <w:top w:val="none" w:sz="0" w:space="0" w:color="auto"/>
                                <w:left w:val="none" w:sz="0" w:space="0" w:color="auto"/>
                                <w:bottom w:val="none" w:sz="0" w:space="0" w:color="auto"/>
                                <w:right w:val="none" w:sz="0" w:space="0" w:color="auto"/>
                              </w:divBdr>
                              <w:divsChild>
                                <w:div w:id="44376562">
                                  <w:marLeft w:val="0"/>
                                  <w:marRight w:val="0"/>
                                  <w:marTop w:val="0"/>
                                  <w:marBottom w:val="0"/>
                                  <w:divBdr>
                                    <w:top w:val="none" w:sz="0" w:space="0" w:color="auto"/>
                                    <w:left w:val="none" w:sz="0" w:space="0" w:color="auto"/>
                                    <w:bottom w:val="none" w:sz="0" w:space="0" w:color="auto"/>
                                    <w:right w:val="none" w:sz="0" w:space="0" w:color="auto"/>
                                  </w:divBdr>
                                  <w:divsChild>
                                    <w:div w:id="847597053">
                                      <w:marLeft w:val="0"/>
                                      <w:marRight w:val="0"/>
                                      <w:marTop w:val="0"/>
                                      <w:marBottom w:val="0"/>
                                      <w:divBdr>
                                        <w:top w:val="none" w:sz="0" w:space="0" w:color="auto"/>
                                        <w:left w:val="none" w:sz="0" w:space="0" w:color="auto"/>
                                        <w:bottom w:val="none" w:sz="0" w:space="0" w:color="auto"/>
                                        <w:right w:val="none" w:sz="0" w:space="0" w:color="auto"/>
                                      </w:divBdr>
                                      <w:divsChild>
                                        <w:div w:id="893077120">
                                          <w:marLeft w:val="0"/>
                                          <w:marRight w:val="0"/>
                                          <w:marTop w:val="0"/>
                                          <w:marBottom w:val="0"/>
                                          <w:divBdr>
                                            <w:top w:val="none" w:sz="0" w:space="0" w:color="auto"/>
                                            <w:left w:val="none" w:sz="0" w:space="0" w:color="auto"/>
                                            <w:bottom w:val="none" w:sz="0" w:space="0" w:color="auto"/>
                                            <w:right w:val="none" w:sz="0" w:space="0" w:color="auto"/>
                                          </w:divBdr>
                                          <w:divsChild>
                                            <w:div w:id="2045209858">
                                              <w:marLeft w:val="0"/>
                                              <w:marRight w:val="0"/>
                                              <w:marTop w:val="0"/>
                                              <w:marBottom w:val="0"/>
                                              <w:divBdr>
                                                <w:top w:val="none" w:sz="0" w:space="0" w:color="auto"/>
                                                <w:left w:val="none" w:sz="0" w:space="0" w:color="auto"/>
                                                <w:bottom w:val="none" w:sz="0" w:space="0" w:color="auto"/>
                                                <w:right w:val="none" w:sz="0" w:space="0" w:color="auto"/>
                                              </w:divBdr>
                                              <w:divsChild>
                                                <w:div w:id="1060667212">
                                                  <w:marLeft w:val="0"/>
                                                  <w:marRight w:val="0"/>
                                                  <w:marTop w:val="0"/>
                                                  <w:marBottom w:val="0"/>
                                                  <w:divBdr>
                                                    <w:top w:val="none" w:sz="0" w:space="0" w:color="auto"/>
                                                    <w:left w:val="none" w:sz="0" w:space="0" w:color="auto"/>
                                                    <w:bottom w:val="none" w:sz="0" w:space="0" w:color="auto"/>
                                                    <w:right w:val="none" w:sz="0" w:space="0" w:color="auto"/>
                                                  </w:divBdr>
                                                </w:div>
                                                <w:div w:id="369035785">
                                                  <w:marLeft w:val="0"/>
                                                  <w:marRight w:val="0"/>
                                                  <w:marTop w:val="0"/>
                                                  <w:marBottom w:val="0"/>
                                                  <w:divBdr>
                                                    <w:top w:val="none" w:sz="0" w:space="0" w:color="auto"/>
                                                    <w:left w:val="none" w:sz="0" w:space="0" w:color="auto"/>
                                                    <w:bottom w:val="none" w:sz="0" w:space="0" w:color="auto"/>
                                                    <w:right w:val="none" w:sz="0" w:space="0" w:color="auto"/>
                                                  </w:divBdr>
                                                </w:div>
                                                <w:div w:id="18362782">
                                                  <w:marLeft w:val="0"/>
                                                  <w:marRight w:val="0"/>
                                                  <w:marTop w:val="0"/>
                                                  <w:marBottom w:val="0"/>
                                                  <w:divBdr>
                                                    <w:top w:val="none" w:sz="0" w:space="0" w:color="auto"/>
                                                    <w:left w:val="none" w:sz="0" w:space="0" w:color="auto"/>
                                                    <w:bottom w:val="none" w:sz="0" w:space="0" w:color="auto"/>
                                                    <w:right w:val="none" w:sz="0" w:space="0" w:color="auto"/>
                                                  </w:divBdr>
                                                </w:div>
                                                <w:div w:id="4442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742065">
      <w:bodyDiv w:val="1"/>
      <w:marLeft w:val="0"/>
      <w:marRight w:val="0"/>
      <w:marTop w:val="0"/>
      <w:marBottom w:val="0"/>
      <w:divBdr>
        <w:top w:val="none" w:sz="0" w:space="0" w:color="auto"/>
        <w:left w:val="none" w:sz="0" w:space="0" w:color="auto"/>
        <w:bottom w:val="none" w:sz="0" w:space="0" w:color="auto"/>
        <w:right w:val="none" w:sz="0" w:space="0" w:color="auto"/>
      </w:divBdr>
      <w:divsChild>
        <w:div w:id="1956523033">
          <w:marLeft w:val="0"/>
          <w:marRight w:val="0"/>
          <w:marTop w:val="0"/>
          <w:marBottom w:val="0"/>
          <w:divBdr>
            <w:top w:val="none" w:sz="0" w:space="0" w:color="auto"/>
            <w:left w:val="none" w:sz="0" w:space="0" w:color="auto"/>
            <w:bottom w:val="none" w:sz="0" w:space="0" w:color="auto"/>
            <w:right w:val="none" w:sz="0" w:space="0" w:color="auto"/>
          </w:divBdr>
          <w:divsChild>
            <w:div w:id="1643148980">
              <w:marLeft w:val="0"/>
              <w:marRight w:val="0"/>
              <w:marTop w:val="0"/>
              <w:marBottom w:val="0"/>
              <w:divBdr>
                <w:top w:val="none" w:sz="0" w:space="0" w:color="auto"/>
                <w:left w:val="none" w:sz="0" w:space="0" w:color="auto"/>
                <w:bottom w:val="none" w:sz="0" w:space="0" w:color="auto"/>
                <w:right w:val="none" w:sz="0" w:space="0" w:color="auto"/>
              </w:divBdr>
              <w:divsChild>
                <w:div w:id="1186943775">
                  <w:marLeft w:val="0"/>
                  <w:marRight w:val="0"/>
                  <w:marTop w:val="0"/>
                  <w:marBottom w:val="0"/>
                  <w:divBdr>
                    <w:top w:val="none" w:sz="0" w:space="0" w:color="auto"/>
                    <w:left w:val="none" w:sz="0" w:space="0" w:color="auto"/>
                    <w:bottom w:val="none" w:sz="0" w:space="0" w:color="auto"/>
                    <w:right w:val="none" w:sz="0" w:space="0" w:color="auto"/>
                  </w:divBdr>
                  <w:divsChild>
                    <w:div w:id="1975791221">
                      <w:marLeft w:val="0"/>
                      <w:marRight w:val="0"/>
                      <w:marTop w:val="0"/>
                      <w:marBottom w:val="0"/>
                      <w:divBdr>
                        <w:top w:val="none" w:sz="0" w:space="0" w:color="auto"/>
                        <w:left w:val="single" w:sz="12" w:space="0" w:color="1E7D9B"/>
                        <w:bottom w:val="none" w:sz="0" w:space="0" w:color="auto"/>
                        <w:right w:val="single" w:sz="12" w:space="0" w:color="1E7D9B"/>
                      </w:divBdr>
                      <w:divsChild>
                        <w:div w:id="1428235813">
                          <w:marLeft w:val="2985"/>
                          <w:marRight w:val="0"/>
                          <w:marTop w:val="0"/>
                          <w:marBottom w:val="0"/>
                          <w:divBdr>
                            <w:top w:val="none" w:sz="0" w:space="0" w:color="auto"/>
                            <w:left w:val="none" w:sz="0" w:space="0" w:color="auto"/>
                            <w:bottom w:val="none" w:sz="0" w:space="0" w:color="auto"/>
                            <w:right w:val="none" w:sz="0" w:space="0" w:color="auto"/>
                          </w:divBdr>
                          <w:divsChild>
                            <w:div w:id="1554460951">
                              <w:marLeft w:val="0"/>
                              <w:marRight w:val="0"/>
                              <w:marTop w:val="0"/>
                              <w:marBottom w:val="0"/>
                              <w:divBdr>
                                <w:top w:val="none" w:sz="0" w:space="0" w:color="auto"/>
                                <w:left w:val="none" w:sz="0" w:space="0" w:color="auto"/>
                                <w:bottom w:val="none" w:sz="0" w:space="0" w:color="auto"/>
                                <w:right w:val="none" w:sz="0" w:space="0" w:color="auto"/>
                              </w:divBdr>
                              <w:divsChild>
                                <w:div w:id="607080689">
                                  <w:marLeft w:val="0"/>
                                  <w:marRight w:val="0"/>
                                  <w:marTop w:val="0"/>
                                  <w:marBottom w:val="0"/>
                                  <w:divBdr>
                                    <w:top w:val="none" w:sz="0" w:space="0" w:color="auto"/>
                                    <w:left w:val="none" w:sz="0" w:space="0" w:color="auto"/>
                                    <w:bottom w:val="none" w:sz="0" w:space="0" w:color="auto"/>
                                    <w:right w:val="none" w:sz="0" w:space="0" w:color="auto"/>
                                  </w:divBdr>
                                  <w:divsChild>
                                    <w:div w:id="757941100">
                                      <w:marLeft w:val="0"/>
                                      <w:marRight w:val="0"/>
                                      <w:marTop w:val="0"/>
                                      <w:marBottom w:val="0"/>
                                      <w:divBdr>
                                        <w:top w:val="none" w:sz="0" w:space="0" w:color="auto"/>
                                        <w:left w:val="none" w:sz="0" w:space="0" w:color="auto"/>
                                        <w:bottom w:val="none" w:sz="0" w:space="0" w:color="auto"/>
                                        <w:right w:val="none" w:sz="0" w:space="0" w:color="auto"/>
                                      </w:divBdr>
                                      <w:divsChild>
                                        <w:div w:id="2016574213">
                                          <w:marLeft w:val="0"/>
                                          <w:marRight w:val="0"/>
                                          <w:marTop w:val="0"/>
                                          <w:marBottom w:val="0"/>
                                          <w:divBdr>
                                            <w:top w:val="none" w:sz="0" w:space="0" w:color="auto"/>
                                            <w:left w:val="none" w:sz="0" w:space="0" w:color="auto"/>
                                            <w:bottom w:val="none" w:sz="0" w:space="0" w:color="auto"/>
                                            <w:right w:val="none" w:sz="0" w:space="0" w:color="auto"/>
                                          </w:divBdr>
                                          <w:divsChild>
                                            <w:div w:id="2018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commonsense.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webfilter@lwsd.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pendns.com/"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my.worthavegroup.com/lakewashington" TargetMode="External"/><Relationship Id="rId23" Type="http://schemas.openxmlformats.org/officeDocument/2006/relationships/image" Target="media/image7.jpg"/><Relationship Id="rId10" Type="http://schemas.openxmlformats.org/officeDocument/2006/relationships/settings" Target="setting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tiff"/><Relationship Id="rId22" Type="http://schemas.openxmlformats.org/officeDocument/2006/relationships/image" Target="media/image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5153079EDDC448395D7CEA9DF3840" ma:contentTypeVersion="28" ma:contentTypeDescription="Create a new document." ma:contentTypeScope="" ma:versionID="e2f752b4b253402bcff31e9f8f74df4a">
  <xsd:schema xmlns:xsd="http://www.w3.org/2001/XMLSchema" xmlns:xs="http://www.w3.org/2001/XMLSchema" xmlns:p="http://schemas.microsoft.com/office/2006/metadata/properties" xmlns:ns1="http://schemas.microsoft.com/sharepoint/v3" xmlns:ns2="6d43e06d-fad6-4cee-a1f1-afc178638a8b" xmlns:ns3="47cdbc2a-b19d-4fda-849f-c323bf825dc7" xmlns:ns4="http://schemas.microsoft.com/sharepoint/v4" targetNamespace="http://schemas.microsoft.com/office/2006/metadata/properties" ma:root="true" ma:fieldsID="f3c7cd3581e3f3db8d5c3d5be95c7b30" ns1:_="" ns2:_="" ns3:_="" ns4:_="">
    <xsd:import namespace="http://schemas.microsoft.com/sharepoint/v3"/>
    <xsd:import namespace="6d43e06d-fad6-4cee-a1f1-afc178638a8b"/>
    <xsd:import namespace="47cdbc2a-b19d-4fda-849f-c323bf825dc7"/>
    <xsd:import namespace="http://schemas.microsoft.com/sharepoint/v4"/>
    <xsd:element name="properties">
      <xsd:complexType>
        <xsd:sequence>
          <xsd:element name="documentManagement">
            <xsd:complexType>
              <xsd:all>
                <xsd:element ref="ns2:Description0" minOccurs="0"/>
                <xsd:element ref="ns2:Assigned_x0020_To0" minOccurs="0"/>
                <xsd:element ref="ns3:_dlc_DocId" minOccurs="0"/>
                <xsd:element ref="ns3:_dlc_DocIdUrl" minOccurs="0"/>
                <xsd:element ref="ns3:_dlc_DocIdPersistId" minOccurs="0"/>
                <xsd:element ref="ns2:gfb6e2b602424ad2aab6da96a64a6d73" minOccurs="0"/>
                <xsd:element ref="ns3:TaxCatchAll" minOccurs="0"/>
                <xsd:element ref="ns2:g3b6f0a93d4b4acf86f5bbe08dda85f6" minOccurs="0"/>
                <xsd:element ref="ns2:e9731fadfedf4108afebca75f592690c" minOccurs="0"/>
                <xsd:element ref="ns1:_dlc_Exempt" minOccurs="0"/>
                <xsd:element ref="ns1:_dlc_ExpireDateSaved" minOccurs="0"/>
                <xsd:element ref="ns1:_dlc_ExpireDate" minOccurs="0"/>
                <xsd:element ref="ns2:e321ae247dd34065b48a33d95dbf6f56"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element name="_dlc_ExpireDateSaved" ma:index="21" nillable="true" ma:displayName="Original Expiration Date" ma:hidden="true" ma:internalName="_dlc_ExpireDateSaved" ma:readOnly="true">
      <xsd:simpleType>
        <xsd:restriction base="dms:DateTime"/>
      </xsd:simpleType>
    </xsd:element>
    <xsd:element name="_dlc_ExpireDate" ma:index="22"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d43e06d-fad6-4cee-a1f1-afc178638a8b" elementFormDefault="qualified">
    <xsd:import namespace="http://schemas.microsoft.com/office/2006/documentManagement/types"/>
    <xsd:import namespace="http://schemas.microsoft.com/office/infopath/2007/PartnerControls"/>
    <xsd:element name="Description0" ma:index="1" nillable="true" ma:displayName="Description" ma:indexed="true" ma:internalName="Description0">
      <xsd:simpleType>
        <xsd:restriction base="dms:Text">
          <xsd:maxLength value="255"/>
        </xsd:restriction>
      </xsd:simpleType>
    </xsd:element>
    <xsd:element name="Assigned_x0020_To0" ma:index="4" nillable="true" ma:displayName="Assigned To" ma:list="UserInfo" ma:SearchPeopleOnly="false" ma:SharePointGroup="0" ma:internalName="Assigned_x0020_To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fb6e2b602424ad2aab6da96a64a6d73" ma:index="12" ma:taxonomy="true" ma:internalName="gfb6e2b602424ad2aab6da96a64a6d73" ma:taxonomyFieldName="Page" ma:displayName="Page" ma:readOnly="false" ma:fieldId="{0fb6e2b6-0242-4ad2-aab6-da96a64a6d73}" ma:taxonomyMulti="true" ma:sspId="bde4b3dc-4dda-4f2f-9bff-f0a9f5509ccc" ma:termSetId="47fa262e-72a3-46f6-9193-a40264f6301c" ma:anchorId="00000000-0000-0000-0000-000000000000" ma:open="true" ma:isKeyword="false">
      <xsd:complexType>
        <xsd:sequence>
          <xsd:element ref="pc:Terms" minOccurs="0" maxOccurs="1"/>
        </xsd:sequence>
      </xsd:complexType>
    </xsd:element>
    <xsd:element name="g3b6f0a93d4b4acf86f5bbe08dda85f6" ma:index="14" ma:taxonomy="true" ma:internalName="g3b6f0a93d4b4acf86f5bbe08dda85f6" ma:taxonomyFieldName="Department" ma:displayName="Department" ma:indexed="true" ma:readOnly="false" ma:fieldId="{03b6f0a9-3d4b-4acf-86f5-bbe08dda85f6}" ma:sspId="bde4b3dc-4dda-4f2f-9bff-f0a9f5509ccc" ma:termSetId="30651796-ae65-4781-908e-65ab4e3bc09d" ma:anchorId="00000000-0000-0000-0000-000000000000" ma:open="true" ma:isKeyword="false">
      <xsd:complexType>
        <xsd:sequence>
          <xsd:element ref="pc:Terms" minOccurs="0" maxOccurs="1"/>
        </xsd:sequence>
      </xsd:complexType>
    </xsd:element>
    <xsd:element name="e9731fadfedf4108afebca75f592690c" ma:index="15" ma:taxonomy="true" ma:internalName="e9731fadfedf4108afebca75f592690c" ma:taxonomyFieldName="Item_x0020_Type" ma:displayName="Item Type" ma:indexed="true" ma:fieldId="{e9731fad-fedf-4108-afeb-ca75f592690c}" ma:sspId="bde4b3dc-4dda-4f2f-9bff-f0a9f5509ccc" ma:termSetId="9a8483c0-5d3d-469c-aab7-77dabef19ef1" ma:anchorId="00000000-0000-0000-0000-000000000000" ma:open="true" ma:isKeyword="false">
      <xsd:complexType>
        <xsd:sequence>
          <xsd:element ref="pc:Terms" minOccurs="0" maxOccurs="1"/>
        </xsd:sequence>
      </xsd:complexType>
    </xsd:element>
    <xsd:element name="e321ae247dd34065b48a33d95dbf6f56" ma:index="24" nillable="true" ma:taxonomy="true" ma:internalName="e321ae247dd34065b48a33d95dbf6f56" ma:taxonomyFieldName="Item_x0020_Type_x002d_descriptive" ma:displayName="Item Type-descriptive" ma:default="" ma:fieldId="{e321ae24-7dd3-4065-b48a-33d95dbf6f56}" ma:sspId="bde4b3dc-4dda-4f2f-9bff-f0a9f5509ccc" ma:termSetId="9a8483c0-5d3d-469c-aab7-77dabef19ef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cdbc2a-b19d-4fda-849f-c323bf825dc7"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4c6de58a-1644-46fa-9903-af7cc2655d28}" ma:internalName="TaxCatchAll" ma:showField="CatchAllData" ma:web="47cdbc2a-b19d-4fda-849f-c323bf825d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0 xmlns="6d43e06d-fad6-4cee-a1f1-afc178638a8b" xsi:nil="true"/>
    <gfb6e2b602424ad2aab6da96a64a6d73 xmlns="6d43e06d-fad6-4cee-a1f1-afc178638a8b">
      <Terms xmlns="http://schemas.microsoft.com/office/infopath/2007/PartnerControls">
        <TermInfo xmlns="http://schemas.microsoft.com/office/infopath/2007/PartnerControls">
          <TermName xmlns="http://schemas.microsoft.com/office/infopath/2007/PartnerControls">MAS Tech Ops</TermName>
          <TermId xmlns="http://schemas.microsoft.com/office/infopath/2007/PartnerControls">61beb190-a9e2-4ca7-a51e-29f0d232f5f7</TermId>
        </TermInfo>
      </Terms>
    </gfb6e2b602424ad2aab6da96a64a6d73>
    <TaxCatchAll xmlns="47cdbc2a-b19d-4fda-849f-c323bf825dc7">
      <Value>362</Value>
      <Value>899</Value>
      <Value>902</Value>
    </TaxCatchAll>
    <IconOverlay xmlns="http://schemas.microsoft.com/sharepoint/v4" xsi:nil="true"/>
    <Assigned_x0020_To0 xmlns="6d43e06d-fad6-4cee-a1f1-afc178638a8b">
      <UserInfo>
        <DisplayName> </DisplayName>
        <AccountId>49</AccountId>
        <AccountType/>
      </UserInfo>
      <UserInfo>
        <DisplayName/>
        <AccountId>8115</AccountId>
        <AccountType/>
      </UserInfo>
    </Assigned_x0020_To0>
    <e321ae247dd34065b48a33d95dbf6f56 xmlns="6d43e06d-fad6-4cee-a1f1-afc178638a8b">
      <Terms xmlns="http://schemas.microsoft.com/office/infopath/2007/PartnerControls">
        <TermInfo xmlns="http://schemas.microsoft.com/office/infopath/2007/PartnerControls">
          <TermName xmlns="http://schemas.microsoft.com/office/infopath/2007/PartnerControls">Roll-out Documents</TermName>
          <TermId xmlns="http://schemas.microsoft.com/office/infopath/2007/PartnerControls">2262b142-06ba-480a-9f36-2196b8511ebb</TermId>
        </TermInfo>
      </Terms>
    </e321ae247dd34065b48a33d95dbf6f56>
    <e9731fadfedf4108afebca75f592690c xmlns="6d43e06d-fad6-4cee-a1f1-afc178638a8b">
      <Terms xmlns="http://schemas.microsoft.com/office/infopath/2007/PartnerControls">
        <TermInfo xmlns="http://schemas.microsoft.com/office/infopath/2007/PartnerControls">
          <TermName xmlns="http://schemas.microsoft.com/office/infopath/2007/PartnerControls">Roll-out Documents</TermName>
          <TermId xmlns="http://schemas.microsoft.com/office/infopath/2007/PartnerControls">2262b142-06ba-480a-9f36-2196b8511ebb</TermId>
        </TermInfo>
      </Terms>
    </e9731fadfedf4108afebca75f592690c>
    <g3b6f0a93d4b4acf86f5bbe08dda85f6 xmlns="6d43e06d-fad6-4cee-a1f1-afc178638a8b">
      <Terms xmlns="http://schemas.microsoft.com/office/infopath/2007/PartnerControls">
        <TermInfo xmlns="http://schemas.microsoft.com/office/infopath/2007/PartnerControls">
          <TermName xmlns="http://schemas.microsoft.com/office/infopath/2007/PartnerControls">Technology</TermName>
          <TermId xmlns="http://schemas.microsoft.com/office/infopath/2007/PartnerControls">82495a1e-eead-4069-9799-9670d948f5e5</TermId>
        </TermInfo>
      </Terms>
    </g3b6f0a93d4b4acf86f5bbe08dda85f6>
    <_dlc_ExpireDateSaved xmlns="http://schemas.microsoft.com/sharepoint/v3" xsi:nil="true"/>
    <_dlc_ExpireDate xmlns="http://schemas.microsoft.com/sharepoint/v3" xsi:nil="true"/>
    <_dlc_DocId xmlns="47cdbc2a-b19d-4fda-849f-c323bf825dc7">4X3XRDNMDRQT-20-41987</_dlc_DocId>
    <_dlc_DocIdUrl xmlns="47cdbc2a-b19d-4fda-849f-c323bf825dc7">
      <Url>http://portalnew.lwsd.org/_layouts/DocIdRedir.aspx?ID=4X3XRDNMDRQT-20-41987</Url>
      <Description>4X3XRDNMDRQT-20-41987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mso-contentType ?>
<p:Policy xmlns:p="office.server.policy" id="" local="true">
  <p:Name>Document</p:Name>
  <p:Description/>
  <p:Statement/>
  <p:PolicyItems>
    <p:PolicyItem featureId="Microsoft.Office.RecordsManagement.PolicyFeatures.Expiration" staticId="0x0101004B65153079EDDC448395D7CEA9DF3840|545156119" UniqueId="bae48b3f-bec4-4193-b74d-dd661c60398e">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days</period>
                </formula>
                <action type="action" id="Microsoft.Office.RecordsManagement.PolicyFeatures.Expiration.Action.Skip"/>
              </data>
            </stages>
          </Schedule>
        </Schedules>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720DD-ECD0-43D5-83C6-8BD213C68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43e06d-fad6-4cee-a1f1-afc178638a8b"/>
    <ds:schemaRef ds:uri="47cdbc2a-b19d-4fda-849f-c323bf825d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EA779-8E71-48A4-9B31-44A70552D974}">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purl.org/dc/dcmitype/"/>
    <ds:schemaRef ds:uri="http://schemas.microsoft.com/office/infopath/2007/PartnerControls"/>
    <ds:schemaRef ds:uri="47cdbc2a-b19d-4fda-849f-c323bf825dc7"/>
    <ds:schemaRef ds:uri="http://schemas.openxmlformats.org/package/2006/metadata/core-properties"/>
    <ds:schemaRef ds:uri="http://schemas.microsoft.com/sharepoint/v4"/>
    <ds:schemaRef ds:uri="6d43e06d-fad6-4cee-a1f1-afc178638a8b"/>
    <ds:schemaRef ds:uri="http://www.w3.org/XML/1998/namespace"/>
  </ds:schemaRefs>
</ds:datastoreItem>
</file>

<file path=customXml/itemProps3.xml><?xml version="1.0" encoding="utf-8"?>
<ds:datastoreItem xmlns:ds="http://schemas.openxmlformats.org/officeDocument/2006/customXml" ds:itemID="{963A602D-D4AF-410F-8DB2-BC6BEDC85AA1}">
  <ds:schemaRefs>
    <ds:schemaRef ds:uri="http://schemas.microsoft.com/sharepoint/v3/contenttype/forms"/>
  </ds:schemaRefs>
</ds:datastoreItem>
</file>

<file path=customXml/itemProps4.xml><?xml version="1.0" encoding="utf-8"?>
<ds:datastoreItem xmlns:ds="http://schemas.openxmlformats.org/officeDocument/2006/customXml" ds:itemID="{70F0C5FF-A7EA-4D79-AE54-BAA256D6AC29}">
  <ds:schemaRefs>
    <ds:schemaRef ds:uri="urn:schemas-microsoft-com.VSTO2008Demos.ControlsStorage"/>
  </ds:schemaRefs>
</ds:datastoreItem>
</file>

<file path=customXml/itemProps5.xml><?xml version="1.0" encoding="utf-8"?>
<ds:datastoreItem xmlns:ds="http://schemas.openxmlformats.org/officeDocument/2006/customXml" ds:itemID="{840FC7DE-E121-4494-A620-391D4468D7F2}">
  <ds:schemaRefs>
    <ds:schemaRef ds:uri="office.server.policy"/>
  </ds:schemaRefs>
</ds:datastoreItem>
</file>

<file path=customXml/itemProps6.xml><?xml version="1.0" encoding="utf-8"?>
<ds:datastoreItem xmlns:ds="http://schemas.openxmlformats.org/officeDocument/2006/customXml" ds:itemID="{83F3FFA2-DDAB-44AB-BD61-A35FF76824B7}">
  <ds:schemaRefs>
    <ds:schemaRef ds:uri="http://schemas.microsoft.com/sharepoint/events"/>
  </ds:schemaRefs>
</ds:datastoreItem>
</file>

<file path=customXml/itemProps7.xml><?xml version="1.0" encoding="utf-8"?>
<ds:datastoreItem xmlns:ds="http://schemas.openxmlformats.org/officeDocument/2006/customXml" ds:itemID="{EFC0E6A6-0B9B-47CF-97AE-9E031CC4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19</Pages>
  <Words>4659</Words>
  <Characters>26561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Secondary</vt:lpstr>
    </vt:vector>
  </TitlesOfParts>
  <Company>Lake Washington School District</Company>
  <LinksUpToDate>false</LinksUpToDate>
  <CharactersWithSpaces>31158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dc:title>
  <dc:creator>Fogard, Janene</dc:creator>
  <cp:lastModifiedBy>Simon, Cindy</cp:lastModifiedBy>
  <cp:revision>2</cp:revision>
  <cp:lastPrinted>2017-05-09T23:08:00Z</cp:lastPrinted>
  <dcterms:created xsi:type="dcterms:W3CDTF">2017-08-24T21:38:00Z</dcterms:created>
  <dcterms:modified xsi:type="dcterms:W3CDTF">2017-08-24T21:38:00Z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0x0101004B65153079EDDC448395D7CEA9DF3840</vt:lpwstr>
  </property>
  <property fmtid="{D5CDD505-2E9C-101B-9397-08002B2CF9AE}" pid="3" name="IsMyDocuments">
    <vt:bool>true</vt:bool>
  </property>
  <property fmtid="{D5CDD505-2E9C-101B-9397-08002B2CF9AE}" pid="4" name="_dlc_policyId">
    <vt:lpwstr>0x0101004B65153079EDDC448395D7CEA9DF3840|545156119</vt:lpwstr>
  </property>
  <property fmtid="{D5CDD505-2E9C-101B-9397-08002B2CF9AE}" pid="5" name="ItemRetentionFormula">
    <vt:lpwstr/>
  </property>
  <property fmtid="{D5CDD505-2E9C-101B-9397-08002B2CF9AE}" pid="6" name="_dlc_DocIdItemGuid">
    <vt:lpwstr>5296712a-904d-4560-ae90-940132a1ff7c</vt:lpwstr>
  </property>
  <property fmtid="{D5CDD505-2E9C-101B-9397-08002B2CF9AE}" pid="7" name="Item Type-descriptive">
    <vt:lpwstr>902;#Roll-out Documents|2262b142-06ba-480a-9f36-2196b8511ebb</vt:lpwstr>
  </property>
  <property fmtid="{D5CDD505-2E9C-101B-9397-08002B2CF9AE}" pid="8" name="Item Type">
    <vt:lpwstr>902;#Roll-out Documents|2262b142-06ba-480a-9f36-2196b8511ebb</vt:lpwstr>
  </property>
  <property fmtid="{D5CDD505-2E9C-101B-9397-08002B2CF9AE}" pid="9" name="Page">
    <vt:lpwstr>899;#MAS Tech Ops|61beb190-a9e2-4ca7-a51e-29f0d232f5f7</vt:lpwstr>
  </property>
  <property fmtid="{D5CDD505-2E9C-101B-9397-08002B2CF9AE}" pid="10" name="Department">
    <vt:lpwstr>362;#Technology|82495a1e-eead-4069-9799-9670d948f5e5</vt:lpwstr>
  </property>
  <property fmtid="{D5CDD505-2E9C-101B-9397-08002B2CF9AE}" pid="11" name="_dlc_LastRun">
    <vt:lpwstr>06/03/2017 23:00:04</vt:lpwstr>
  </property>
  <property fmtid="{D5CDD505-2E9C-101B-9397-08002B2CF9AE}" pid="12" name="_dlc_ItemStageId">
    <vt:lpwstr>1</vt:lpwstr>
  </property>
  <property fmtid="{D5CDD505-2E9C-101B-9397-08002B2CF9AE}" pid="13" name="Order">
    <vt:r8>4198700</vt:r8>
  </property>
</Properties>
</file>